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637C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公司简介</w:t>
      </w:r>
    </w:p>
    <w:p w14:paraId="2331D991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云伽智能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（旗下品牌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XTOOL </w:t>
      </w:r>
      <w:r>
        <w:rPr>
          <w:rFonts w:ascii="微软雅黑" w:eastAsia="微软雅黑" w:hAnsi="微软雅黑" w:cs="微软雅黑" w:hint="eastAsia"/>
          <w:color w:val="000000"/>
          <w:sz w:val="24"/>
        </w:rPr>
        <w:t>朗仁），</w:t>
      </w:r>
      <w:r>
        <w:rPr>
          <w:rFonts w:ascii="微软雅黑" w:eastAsia="微软雅黑" w:hAnsi="微软雅黑" w:cs="微软雅黑" w:hint="eastAsia"/>
          <w:color w:val="000000"/>
          <w:sz w:val="24"/>
        </w:rPr>
        <w:t>2010</w:t>
      </w:r>
      <w:r>
        <w:rPr>
          <w:rFonts w:ascii="微软雅黑" w:eastAsia="微软雅黑" w:hAnsi="微软雅黑" w:cs="微软雅黑" w:hint="eastAsia"/>
          <w:color w:val="000000"/>
          <w:sz w:val="24"/>
        </w:rPr>
        <w:t>年成立于深圳，</w:t>
      </w:r>
      <w:r>
        <w:rPr>
          <w:rFonts w:ascii="微软雅黑" w:eastAsia="微软雅黑" w:hAnsi="微软雅黑" w:cs="微软雅黑" w:hint="eastAsia"/>
          <w:color w:val="000000"/>
          <w:sz w:val="24"/>
        </w:rPr>
        <w:t>2019</w:t>
      </w:r>
      <w:r>
        <w:rPr>
          <w:rFonts w:ascii="微软雅黑" w:eastAsia="微软雅黑" w:hAnsi="微软雅黑" w:cs="微软雅黑" w:hint="eastAsia"/>
          <w:color w:val="000000"/>
          <w:sz w:val="24"/>
        </w:rPr>
        <w:t>年正式更名，是汽车诊断领域头部品牌、国家高新技术企业，深耕行业</w:t>
      </w:r>
      <w:r>
        <w:rPr>
          <w:rFonts w:ascii="微软雅黑" w:eastAsia="微软雅黑" w:hAnsi="微软雅黑" w:cs="微软雅黑" w:hint="eastAsia"/>
          <w:color w:val="000000"/>
          <w:sz w:val="24"/>
        </w:rPr>
        <w:t>15</w:t>
      </w:r>
      <w:r>
        <w:rPr>
          <w:rFonts w:ascii="微软雅黑" w:eastAsia="微软雅黑" w:hAnsi="微软雅黑" w:cs="微软雅黑" w:hint="eastAsia"/>
          <w:color w:val="000000"/>
          <w:sz w:val="24"/>
        </w:rPr>
        <w:t>年。公司核心业务涵盖汽车智能诊断（新能源车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汽油车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柴油车）、车联网与物联网智能硬件及云平台，业务覆盖国内</w:t>
      </w:r>
      <w:r>
        <w:rPr>
          <w:rFonts w:ascii="微软雅黑" w:eastAsia="微软雅黑" w:hAnsi="微软雅黑" w:cs="微软雅黑" w:hint="eastAsia"/>
          <w:color w:val="000000"/>
          <w:sz w:val="24"/>
        </w:rPr>
        <w:t>31</w:t>
      </w:r>
      <w:r>
        <w:rPr>
          <w:rFonts w:ascii="微软雅黑" w:eastAsia="微软雅黑" w:hAnsi="微软雅黑" w:cs="微软雅黑" w:hint="eastAsia"/>
          <w:color w:val="000000"/>
          <w:sz w:val="24"/>
        </w:rPr>
        <w:t>个省市及海外</w:t>
      </w:r>
      <w:r>
        <w:rPr>
          <w:rFonts w:ascii="微软雅黑" w:eastAsia="微软雅黑" w:hAnsi="微软雅黑" w:cs="微软雅黑" w:hint="eastAsia"/>
          <w:color w:val="000000"/>
          <w:sz w:val="24"/>
        </w:rPr>
        <w:t>70+</w:t>
      </w:r>
      <w:r>
        <w:rPr>
          <w:rFonts w:ascii="微软雅黑" w:eastAsia="微软雅黑" w:hAnsi="微软雅黑" w:cs="微软雅黑" w:hint="eastAsia"/>
          <w:color w:val="000000"/>
          <w:sz w:val="24"/>
        </w:rPr>
        <w:t>国家（美国设营销分公司，欧洲、俄罗斯设办公室）。战略合作伙伴包括戴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姆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勒</w:t>
      </w:r>
      <w:r>
        <w:rPr>
          <w:rFonts w:ascii="微软雅黑" w:eastAsia="微软雅黑" w:hAnsi="微软雅黑" w:cs="微软雅黑" w:hint="eastAsia"/>
          <w:color w:val="000000"/>
          <w:sz w:val="24"/>
        </w:rPr>
        <w:t>-</w:t>
      </w:r>
      <w:r>
        <w:rPr>
          <w:rFonts w:ascii="微软雅黑" w:eastAsia="微软雅黑" w:hAnsi="微软雅黑" w:cs="微软雅黑" w:hint="eastAsia"/>
          <w:color w:val="000000"/>
          <w:sz w:val="24"/>
        </w:rPr>
        <w:t>奔驰、北汽、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广汽丰田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、华为赛力斯、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腾讯等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知名企业。研发总部位于深圳南山，自有工厂设于深圳宝安。</w:t>
      </w:r>
    </w:p>
    <w:p w14:paraId="7ED50D33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5C23593A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公司官网：</w:t>
      </w:r>
      <w:hyperlink r:id="rId5">
        <w:r>
          <w:rPr>
            <w:rFonts w:ascii="微软雅黑" w:eastAsia="微软雅黑" w:hAnsi="微软雅黑" w:cs="微软雅黑" w:hint="eastAsia"/>
            <w:color w:val="000000"/>
            <w:sz w:val="24"/>
          </w:rPr>
          <w:t>http://www</w:t>
        </w:r>
        <w:r>
          <w:rPr>
            <w:rFonts w:ascii="微软雅黑" w:eastAsia="微软雅黑" w:hAnsi="微软雅黑" w:cs="微软雅黑" w:hint="eastAsia"/>
            <w:color w:val="000000"/>
            <w:sz w:val="24"/>
          </w:rPr>
          <w:t>.iinplus.com/</w:t>
        </w:r>
      </w:hyperlink>
      <w:r>
        <w:rPr>
          <w:rFonts w:ascii="微软雅黑" w:eastAsia="微软雅黑" w:hAnsi="微软雅黑" w:cs="微软雅黑" w:hint="eastAsia"/>
          <w:color w:val="000000"/>
          <w:sz w:val="24"/>
        </w:rPr>
        <w:t xml:space="preserve">  |  </w:t>
      </w:r>
      <w:hyperlink r:id="rId6">
        <w:r>
          <w:rPr>
            <w:rFonts w:ascii="微软雅黑" w:eastAsia="微软雅黑" w:hAnsi="微软雅黑" w:cs="微软雅黑" w:hint="eastAsia"/>
            <w:color w:val="000000"/>
            <w:sz w:val="24"/>
          </w:rPr>
          <w:t>https://www.xtooltech.com/</w:t>
        </w:r>
      </w:hyperlink>
    </w:p>
    <w:p w14:paraId="29CF9257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6C3CF9AD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岗位列表：</w:t>
      </w:r>
    </w:p>
    <w:p w14:paraId="1AF739A4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AI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技术研发与全链路落地博士</w:t>
      </w:r>
    </w:p>
    <w:p w14:paraId="5508466C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Android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工程师（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AI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方向）</w:t>
      </w:r>
    </w:p>
    <w:p w14:paraId="11722DE4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、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诊断平台嵌入式开发</w:t>
      </w:r>
    </w:p>
    <w:p w14:paraId="778680BE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、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Java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开发工程师</w:t>
      </w:r>
    </w:p>
    <w:p w14:paraId="639B7CC1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、诊断软件开发工程师</w:t>
      </w:r>
    </w:p>
    <w:p w14:paraId="17F16C42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、海外售后工程师</w:t>
      </w:r>
    </w:p>
    <w:p w14:paraId="370B788F" w14:textId="77777777" w:rsidR="00FC4D63" w:rsidRDefault="00FC4D63">
      <w:pPr>
        <w:snapToGrid w:val="0"/>
        <w:rPr>
          <w:rFonts w:ascii="微软雅黑" w:eastAsia="微软雅黑" w:hAnsi="微软雅黑" w:cs="微软雅黑"/>
          <w:b/>
          <w:bCs/>
          <w:sz w:val="24"/>
        </w:rPr>
      </w:pPr>
    </w:p>
    <w:p w14:paraId="78E76202" w14:textId="77777777" w:rsidR="00FC4D63" w:rsidRDefault="00633556">
      <w:pPr>
        <w:snapToGrid w:val="0"/>
        <w:rPr>
          <w:rFonts w:ascii="微软雅黑" w:eastAsia="微软雅黑" w:hAnsi="微软雅黑" w:cs="微软雅黑"/>
          <w:sz w:val="24"/>
        </w:rPr>
      </w:pPr>
      <w:bookmarkStart w:id="0" w:name="heading_12"/>
      <w:r>
        <w:rPr>
          <w:rFonts w:ascii="微软雅黑" w:eastAsia="微软雅黑" w:hAnsi="微软雅黑" w:cs="微软雅黑" w:hint="eastAsia"/>
          <w:sz w:val="24"/>
        </w:rPr>
        <w:t>应聘流程</w:t>
      </w:r>
      <w:bookmarkEnd w:id="0"/>
      <w:r>
        <w:rPr>
          <w:rFonts w:ascii="微软雅黑" w:eastAsia="微软雅黑" w:hAnsi="微软雅黑" w:cs="微软雅黑" w:hint="eastAsia"/>
          <w:sz w:val="24"/>
        </w:rPr>
        <w:t>：</w:t>
      </w:r>
    </w:p>
    <w:p w14:paraId="51A295EA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简历投递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→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HR</w:t>
      </w:r>
      <w:r>
        <w:rPr>
          <w:rFonts w:ascii="微软雅黑" w:eastAsia="微软雅黑" w:hAnsi="微软雅黑" w:cs="微软雅黑" w:hint="eastAsia"/>
          <w:b/>
          <w:bCs/>
          <w:sz w:val="24"/>
        </w:rPr>
        <w:t>初筛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→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技术面试（</w:t>
      </w:r>
      <w:r>
        <w:rPr>
          <w:rFonts w:ascii="微软雅黑" w:eastAsia="微软雅黑" w:hAnsi="微软雅黑" w:cs="微软雅黑" w:hint="eastAsia"/>
          <w:b/>
          <w:bCs/>
          <w:sz w:val="24"/>
        </w:rPr>
        <w:t>1-2</w:t>
      </w:r>
      <w:r>
        <w:rPr>
          <w:rFonts w:ascii="微软雅黑" w:eastAsia="微软雅黑" w:hAnsi="微软雅黑" w:cs="微软雅黑" w:hint="eastAsia"/>
          <w:b/>
          <w:bCs/>
          <w:sz w:val="24"/>
        </w:rPr>
        <w:t>轮）→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高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</w:rPr>
        <w:t>管终面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→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发放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Offer </w:t>
      </w:r>
      <w:r>
        <w:rPr>
          <w:rFonts w:ascii="微软雅黑" w:eastAsia="微软雅黑" w:hAnsi="微软雅黑" w:cs="微软雅黑" w:hint="eastAsia"/>
          <w:b/>
          <w:bCs/>
          <w:sz w:val="24"/>
        </w:rPr>
        <w:t>→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入职</w:t>
      </w:r>
    </w:p>
    <w:p w14:paraId="6962C992" w14:textId="77777777" w:rsidR="00FC4D63" w:rsidRDefault="00FC4D63">
      <w:pPr>
        <w:snapToGrid w:val="0"/>
        <w:rPr>
          <w:rFonts w:ascii="微软雅黑" w:eastAsia="微软雅黑" w:hAnsi="微软雅黑" w:cs="微软雅黑"/>
          <w:b/>
          <w:bCs/>
          <w:sz w:val="24"/>
        </w:rPr>
      </w:pPr>
    </w:p>
    <w:p w14:paraId="1E79498D" w14:textId="77777777" w:rsidR="00FC4D63" w:rsidRDefault="00633556">
      <w:pPr>
        <w:snapToGrid w:val="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岗位详情：</w:t>
      </w:r>
    </w:p>
    <w:p w14:paraId="20FCBC56" w14:textId="77777777" w:rsidR="00FC4D63" w:rsidRDefault="00FC4D63">
      <w:pPr>
        <w:snapToGrid w:val="0"/>
        <w:rPr>
          <w:rFonts w:ascii="微软雅黑" w:eastAsia="微软雅黑" w:hAnsi="微软雅黑" w:cs="微软雅黑"/>
          <w:b/>
          <w:bCs/>
          <w:sz w:val="24"/>
        </w:rPr>
      </w:pPr>
    </w:p>
    <w:p w14:paraId="1BA76FA8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 xml:space="preserve">AI 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技术研发与全链路落地博士（全业务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AI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化战略方向）</w:t>
      </w:r>
    </w:p>
    <w:p w14:paraId="3A139A79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24"/>
        </w:rPr>
      </w:pPr>
      <w:bookmarkStart w:id="1" w:name="heading_2"/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岗位定位</w:t>
      </w:r>
      <w:bookmarkEnd w:id="1"/>
    </w:p>
    <w:p w14:paraId="732F94B8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本岗位为公司级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战略核心负责人岗位，核心使命是牵头完成公司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全业务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流程、全研发链路的彻底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化重构与升级，构建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原生的企业运营与研发体系。</w:t>
      </w:r>
    </w:p>
    <w:p w14:paraId="03B6A205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你将深度主导前沿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技术从理论研究、全链路工程化落地到全场景业务价值转化的完整闭环，不仅推动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在汽车智能诊断、车联网、物联网核心场景的产品化落地，更将重构公司产品规划、嵌入式开发、</w:t>
      </w:r>
      <w:r>
        <w:rPr>
          <w:rFonts w:ascii="微软雅黑" w:eastAsia="微软雅黑" w:hAnsi="微软雅黑" w:cs="微软雅黑" w:hint="eastAsia"/>
          <w:color w:val="000000"/>
          <w:sz w:val="24"/>
        </w:rPr>
        <w:t>Linux/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安卓系统开发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、后台开发、安卓</w:t>
      </w:r>
      <w:r>
        <w:rPr>
          <w:rFonts w:ascii="微软雅黑" w:eastAsia="微软雅黑" w:hAnsi="微软雅黑" w:cs="微软雅黑" w:hint="eastAsia"/>
          <w:color w:val="000000"/>
          <w:sz w:val="24"/>
        </w:rPr>
        <w:t>/iOS</w:t>
      </w:r>
      <w:r>
        <w:rPr>
          <w:rFonts w:ascii="微软雅黑" w:eastAsia="微软雅黑" w:hAnsi="微软雅黑" w:cs="微软雅黑" w:hint="eastAsia"/>
          <w:color w:val="000000"/>
          <w:sz w:val="24"/>
        </w:rPr>
        <w:t>移动端应用、诊断软件开发和产品测试的全研发流程，打造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驱动的</w:t>
      </w:r>
      <w:r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低代码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无代码研发体系，最终实现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替代重复性编码工作、赋能核心业务决策，为公司建立行业领先的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技术壁垒，驱动业务规模化与高质量增长。</w:t>
      </w:r>
    </w:p>
    <w:p w14:paraId="27C4D1AF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2" w:name="heading_3"/>
    </w:p>
    <w:p w14:paraId="576049C4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核心工作职责</w:t>
      </w:r>
      <w:bookmarkEnd w:id="2"/>
    </w:p>
    <w:p w14:paraId="0C29DF2F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3" w:name="heading_4"/>
      <w:r>
        <w:rPr>
          <w:rFonts w:ascii="微软雅黑" w:eastAsia="微软雅黑" w:hAnsi="微软雅黑" w:cs="微软雅黑" w:hint="eastAsia"/>
          <w:color w:val="000000"/>
          <w:sz w:val="24"/>
        </w:rPr>
        <w:t>一、公司级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化战略规划与全流程落地</w:t>
      </w:r>
      <w:bookmarkEnd w:id="3"/>
    </w:p>
    <w:p w14:paraId="7BA15575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牵头制定公司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全业务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体系、全研</w:t>
      </w:r>
      <w:r>
        <w:rPr>
          <w:rFonts w:ascii="微软雅黑" w:eastAsia="微软雅黑" w:hAnsi="微软雅黑" w:cs="微软雅黑" w:hint="eastAsia"/>
          <w:color w:val="000000"/>
          <w:sz w:val="24"/>
        </w:rPr>
        <w:t>发链路的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化顶层战略、实施路径与里程碑计划，推动汽车智能诊断、车联网、物联网业务从需求分析、研发设计、测试验证到交付运维、客户服务的全流程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化重构。</w:t>
      </w:r>
    </w:p>
    <w:p w14:paraId="2FE179D2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主导公司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级核心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项目的全生命周期管理，从业务需求规划、拆解、技术方案设计、模型研发训练、工程化适配，到产品集成、规模化部署、效果验证与迭代优化的全流程闭环落地。</w:t>
      </w:r>
    </w:p>
    <w:p w14:paraId="1293D753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4" w:name="heading_5"/>
      <w:r>
        <w:rPr>
          <w:rFonts w:ascii="微软雅黑" w:eastAsia="微软雅黑" w:hAnsi="微软雅黑" w:cs="微软雅黑" w:hint="eastAsia"/>
          <w:color w:val="000000"/>
          <w:sz w:val="24"/>
        </w:rPr>
        <w:t>二、研发体系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原生重构与效能革命</w:t>
      </w:r>
      <w:bookmarkEnd w:id="4"/>
    </w:p>
    <w:p w14:paraId="01CB8936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针对公司核心产品和研发体系，设计并落地端到端的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驱动研发解决方案，构建覆盖代码智能生成、架构自动优化、智能调试排障、自动化测试、全流程</w:t>
      </w:r>
      <w:r>
        <w:rPr>
          <w:rFonts w:ascii="微软雅黑" w:eastAsia="微软雅黑" w:hAnsi="微软雅黑" w:cs="微软雅黑" w:hint="eastAsia"/>
          <w:color w:val="000000"/>
          <w:sz w:val="24"/>
        </w:rPr>
        <w:t>CI/CD</w:t>
      </w:r>
      <w:r>
        <w:rPr>
          <w:rFonts w:ascii="微软雅黑" w:eastAsia="微软雅黑" w:hAnsi="微软雅黑" w:cs="微软雅黑" w:hint="eastAsia"/>
          <w:color w:val="000000"/>
          <w:sz w:val="24"/>
        </w:rPr>
        <w:t>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原生研发体系。</w:t>
      </w:r>
    </w:p>
    <w:p w14:paraId="60385BF9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深耕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代码大模型的行业适配与落地，打造适配汽车电子、智能硬件、车联网场景的专属研发代码库与知识库，实现研发环节的低代码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无代码化，大幅降低人工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编码占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比，实现研发效率与交付质量的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指数级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提升。</w:t>
      </w:r>
    </w:p>
    <w:p w14:paraId="5B1B63C2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推动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能力与现有研发流程、工具链的深度融合，搭建公司统一的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研发效能中台，实现研发资产的沉淀、复用与标准化，赋能全研发团队的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化能力升级。</w:t>
      </w:r>
    </w:p>
    <w:p w14:paraId="5DA25709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5" w:name="heading_6"/>
      <w:r>
        <w:rPr>
          <w:rFonts w:ascii="微软雅黑" w:eastAsia="微软雅黑" w:hAnsi="微软雅黑" w:cs="微软雅黑" w:hint="eastAsia"/>
          <w:color w:val="000000"/>
          <w:sz w:val="24"/>
        </w:rPr>
        <w:t>三、</w:t>
      </w:r>
      <w:r>
        <w:rPr>
          <w:rFonts w:ascii="微软雅黑" w:eastAsia="微软雅黑" w:hAnsi="微软雅黑" w:cs="微软雅黑" w:hint="eastAsia"/>
          <w:color w:val="000000"/>
          <w:sz w:val="24"/>
        </w:rPr>
        <w:t>A</w:t>
      </w:r>
      <w:r>
        <w:rPr>
          <w:rFonts w:ascii="微软雅黑" w:eastAsia="微软雅黑" w:hAnsi="微软雅黑" w:cs="微软雅黑" w:hint="eastAsia"/>
          <w:color w:val="000000"/>
          <w:sz w:val="24"/>
        </w:rPr>
        <w:t>I</w:t>
      </w:r>
      <w:r>
        <w:rPr>
          <w:rFonts w:ascii="微软雅黑" w:eastAsia="微软雅黑" w:hAnsi="微软雅黑" w:cs="微软雅黑" w:hint="eastAsia"/>
          <w:color w:val="000000"/>
          <w:sz w:val="24"/>
        </w:rPr>
        <w:t>核心技术全链路研发与工程化落地</w:t>
      </w:r>
      <w:bookmarkEnd w:id="5"/>
    </w:p>
    <w:p w14:paraId="3C4D1F6D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负责大语言模型、多模态大模型的预训练、增量预训练、指令微调、</w:t>
      </w:r>
      <w:r>
        <w:rPr>
          <w:rFonts w:ascii="微软雅黑" w:eastAsia="微软雅黑" w:hAnsi="微软雅黑" w:cs="微软雅黑" w:hint="eastAsia"/>
          <w:color w:val="000000"/>
          <w:sz w:val="24"/>
        </w:rPr>
        <w:t>RLHF/DPO</w:t>
      </w:r>
      <w:r>
        <w:rPr>
          <w:rFonts w:ascii="微软雅黑" w:eastAsia="微软雅黑" w:hAnsi="微软雅黑" w:cs="微软雅黑" w:hint="eastAsia"/>
          <w:color w:val="000000"/>
          <w:sz w:val="24"/>
        </w:rPr>
        <w:t>对齐、</w:t>
      </w:r>
      <w:r>
        <w:rPr>
          <w:rFonts w:ascii="微软雅黑" w:eastAsia="微软雅黑" w:hAnsi="微软雅黑" w:cs="微软雅黑" w:hint="eastAsia"/>
          <w:color w:val="000000"/>
          <w:sz w:val="24"/>
        </w:rPr>
        <w:t>RAG</w:t>
      </w:r>
      <w:r>
        <w:rPr>
          <w:rFonts w:ascii="微软雅黑" w:eastAsia="微软雅黑" w:hAnsi="微软雅黑" w:cs="微软雅黑" w:hint="eastAsia"/>
          <w:color w:val="000000"/>
          <w:sz w:val="24"/>
        </w:rPr>
        <w:t>知识库构建、推理优化等全链路技术研发，打造适配汽车诊断行业的垂直大模型与专属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能力体系。</w:t>
      </w:r>
    </w:p>
    <w:p w14:paraId="7BE3379B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针对公司智能硬件终端、车载设备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的算力与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硬件特性，完成模型轻量化、压缩、量化、剪枝、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端侧推理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优化等全流程工程化适配，实现云端协同的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能力高效部署与稳定运行。</w:t>
      </w:r>
    </w:p>
    <w:p w14:paraId="6893EEC0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跟踪全球前沿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技术趋势（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端侧大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模型、多模态融合、</w:t>
      </w:r>
      <w:r>
        <w:rPr>
          <w:rFonts w:ascii="微软雅黑" w:eastAsia="微软雅黑" w:hAnsi="微软雅黑" w:cs="微软雅黑" w:hint="eastAsia"/>
          <w:color w:val="000000"/>
          <w:sz w:val="24"/>
        </w:rPr>
        <w:t>AI Agent</w:t>
      </w:r>
      <w:r>
        <w:rPr>
          <w:rFonts w:ascii="微软雅黑" w:eastAsia="微软雅黑" w:hAnsi="微软雅黑" w:cs="微软雅黑" w:hint="eastAsia"/>
          <w:color w:val="000000"/>
          <w:sz w:val="24"/>
        </w:rPr>
        <w:t>、时序数据分析、数字孪生等），开展技术预研、可行性评估与落地转化，持续迭代</w:t>
      </w:r>
      <w:r>
        <w:rPr>
          <w:rFonts w:ascii="微软雅黑" w:eastAsia="微软雅黑" w:hAnsi="微软雅黑" w:cs="微软雅黑" w:hint="eastAsia"/>
          <w:color w:val="000000"/>
          <w:sz w:val="24"/>
        </w:rPr>
        <w:t>公司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技术体系，保持技术前瞻性。</w:t>
      </w:r>
    </w:p>
    <w:p w14:paraId="2250A3EF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6" w:name="heading_7"/>
      <w:r>
        <w:rPr>
          <w:rFonts w:ascii="微软雅黑" w:eastAsia="微软雅黑" w:hAnsi="微软雅黑" w:cs="微软雅黑" w:hint="eastAsia"/>
          <w:color w:val="000000"/>
          <w:sz w:val="24"/>
        </w:rPr>
        <w:t>四、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全局技术架构与中台体系建设</w:t>
      </w:r>
      <w:bookmarkEnd w:id="6"/>
    </w:p>
    <w:p w14:paraId="17606A64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主导公司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技术架构、产品架构、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端云协同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架构的全局规划与设计，搭建</w:t>
      </w:r>
      <w:r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高可用、高扩展、高安全的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系统架构，支撑汽车诊断云平台、终端设备、业务系统的全面智能化升级。</w:t>
      </w:r>
    </w:p>
    <w:p w14:paraId="7DB495C1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推动公司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中台、数据中台、研发效能中台的融合建设，实现算法模块、数据资产、研发能力的模块化、标准化、复用化，构建公司统一的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能力底座，支撑多业务线的规模化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创新与落地。</w:t>
      </w:r>
    </w:p>
    <w:p w14:paraId="3393488D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7" w:name="heading_8"/>
      <w:r>
        <w:rPr>
          <w:rFonts w:ascii="微软雅黑" w:eastAsia="微软雅黑" w:hAnsi="微软雅黑" w:cs="微软雅黑" w:hint="eastAsia"/>
          <w:color w:val="000000"/>
          <w:sz w:val="24"/>
        </w:rPr>
        <w:t>五、核心业务场景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深度赋能</w:t>
      </w:r>
      <w:bookmarkEnd w:id="7"/>
    </w:p>
    <w:p w14:paraId="48ED44E8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深度结合汽车智能诊断、新能源车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燃油车故障分析、</w:t>
      </w:r>
      <w:r>
        <w:rPr>
          <w:rFonts w:ascii="微软雅黑" w:eastAsia="微软雅黑" w:hAnsi="微软雅黑" w:cs="微软雅黑" w:hint="eastAsia"/>
          <w:color w:val="000000"/>
          <w:sz w:val="24"/>
        </w:rPr>
        <w:t>OBD</w:t>
      </w:r>
      <w:r>
        <w:rPr>
          <w:rFonts w:ascii="微软雅黑" w:eastAsia="微软雅黑" w:hAnsi="微软雅黑" w:cs="微软雅黑" w:hint="eastAsia"/>
          <w:color w:val="000000"/>
          <w:sz w:val="24"/>
        </w:rPr>
        <w:t>数据挖掘、远程诊断</w:t>
      </w:r>
      <w:r>
        <w:rPr>
          <w:rFonts w:ascii="微软雅黑" w:eastAsia="微软雅黑" w:hAnsi="微软雅黑" w:cs="微软雅黑" w:hint="eastAsia"/>
          <w:color w:val="000000"/>
          <w:sz w:val="24"/>
        </w:rPr>
        <w:t>、车联网云平台等核心业务场景，挖掘业务核心痛点，设计可落地的端到端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解决方案。</w:t>
      </w:r>
    </w:p>
    <w:p w14:paraId="30CAE72B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综合运用</w:t>
      </w:r>
      <w:r>
        <w:rPr>
          <w:rFonts w:ascii="微软雅黑" w:eastAsia="微软雅黑" w:hAnsi="微软雅黑" w:cs="微软雅黑" w:hint="eastAsia"/>
          <w:color w:val="000000"/>
          <w:sz w:val="24"/>
        </w:rPr>
        <w:t>NLP</w:t>
      </w:r>
      <w:r>
        <w:rPr>
          <w:rFonts w:ascii="微软雅黑" w:eastAsia="微软雅黑" w:hAnsi="微软雅黑" w:cs="微软雅黑" w:hint="eastAsia"/>
          <w:color w:val="000000"/>
          <w:sz w:val="24"/>
        </w:rPr>
        <w:t>、计算机视觉、多模态理解、时序数据分析、机器学习等技术，解决汽车故障智能诊断、维修方案智能推荐、车辆数据智能分析、远程专家诊断等核心业务难题，打造行业领先的智能化产品核心竞争力。</w:t>
      </w:r>
    </w:p>
    <w:p w14:paraId="52FFC511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8" w:name="heading_9"/>
      <w:r>
        <w:rPr>
          <w:rFonts w:ascii="微软雅黑" w:eastAsia="微软雅黑" w:hAnsi="微软雅黑" w:cs="微软雅黑" w:hint="eastAsia"/>
          <w:color w:val="000000"/>
          <w:sz w:val="24"/>
        </w:rPr>
        <w:t>六、技术团队建设与行业影响力打造</w:t>
      </w:r>
      <w:bookmarkEnd w:id="8"/>
    </w:p>
    <w:p w14:paraId="17939CAE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牵头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研发团队的搭建、人才培养与技术梯队建设，建立完善的技术研发规范、项目管理体系与人才成长机制，主导核心技术攻关与技术方案评审，提升团队整体技术水平。</w:t>
      </w:r>
    </w:p>
    <w:p w14:paraId="4E514B5C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代表公司开展行业技术交流、产学研合作与标准制定</w:t>
      </w:r>
      <w:r>
        <w:rPr>
          <w:rFonts w:ascii="微软雅黑" w:eastAsia="微软雅黑" w:hAnsi="微软雅黑" w:cs="微软雅黑" w:hint="eastAsia"/>
          <w:color w:val="000000"/>
          <w:sz w:val="24"/>
        </w:rPr>
        <w:t>，跟踪行业技术发展动态，持续提升公司在汽车智能诊断领域的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技术影响力与品牌话语权。</w:t>
      </w:r>
    </w:p>
    <w:p w14:paraId="0125A43C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9" w:name="heading_10"/>
    </w:p>
    <w:p w14:paraId="5AA1ABCB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任职要求</w:t>
      </w:r>
      <w:bookmarkEnd w:id="9"/>
    </w:p>
    <w:p w14:paraId="38F8C5D4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学历与专业：博士学历，</w:t>
      </w:r>
      <w:r>
        <w:rPr>
          <w:rFonts w:ascii="微软雅黑" w:eastAsia="微软雅黑" w:hAnsi="微软雅黑" w:cs="微软雅黑" w:hint="eastAsia"/>
          <w:color w:val="000000"/>
          <w:sz w:val="24"/>
        </w:rPr>
        <w:t>35</w:t>
      </w:r>
      <w:r>
        <w:rPr>
          <w:rFonts w:ascii="微软雅黑" w:eastAsia="微软雅黑" w:hAnsi="微软雅黑" w:cs="微软雅黑" w:hint="eastAsia"/>
          <w:color w:val="000000"/>
          <w:sz w:val="24"/>
        </w:rPr>
        <w:t>周岁以下，计算机科学与技术、人工智能、软件工程、机器学习、电子信息工程、自动化等相关专业，具备顶尖的学术功底与全球化的技术视野。</w:t>
      </w:r>
    </w:p>
    <w:p w14:paraId="5610C430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核心技术功底：</w:t>
      </w:r>
    </w:p>
    <w:p w14:paraId="077AB3E6" w14:textId="77777777" w:rsidR="00FC4D63" w:rsidRDefault="00633556">
      <w:pPr>
        <w:numPr>
          <w:ilvl w:val="0"/>
          <w:numId w:val="2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具备极其扎实的数学基础与算法理论功底，在大语言模型、多模态大模型的预训练、微调、指令对齐、</w:t>
      </w:r>
      <w:r>
        <w:rPr>
          <w:rFonts w:ascii="微软雅黑" w:eastAsia="微软雅黑" w:hAnsi="微软雅黑" w:cs="微软雅黑" w:hint="eastAsia"/>
          <w:color w:val="000000"/>
          <w:sz w:val="24"/>
        </w:rPr>
        <w:t>RLHF/DPO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RAG</w:t>
      </w:r>
      <w:r>
        <w:rPr>
          <w:rFonts w:ascii="微软雅黑" w:eastAsia="微软雅黑" w:hAnsi="微软雅黑" w:cs="微软雅黑" w:hint="eastAsia"/>
          <w:color w:val="000000"/>
          <w:sz w:val="24"/>
        </w:rPr>
        <w:t>知识库构建、模型压缩与轻量化、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端云协同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推理等方向有深入研究与独到的技术见解；精通机器学习、深度学习、</w:t>
      </w:r>
      <w:r>
        <w:rPr>
          <w:rFonts w:ascii="微软雅黑" w:eastAsia="微软雅黑" w:hAnsi="微软雅黑" w:cs="微软雅黑" w:hint="eastAsia"/>
          <w:color w:val="000000"/>
          <w:sz w:val="24"/>
        </w:rPr>
        <w:t>NLP</w:t>
      </w:r>
      <w:r>
        <w:rPr>
          <w:rFonts w:ascii="微软雅黑" w:eastAsia="微软雅黑" w:hAnsi="微软雅黑" w:cs="微软雅黑" w:hint="eastAsia"/>
          <w:color w:val="000000"/>
          <w:sz w:val="24"/>
        </w:rPr>
        <w:t>、计算机视觉、时序数据</w:t>
      </w:r>
      <w:r>
        <w:rPr>
          <w:rFonts w:ascii="微软雅黑" w:eastAsia="微软雅黑" w:hAnsi="微软雅黑" w:cs="微软雅黑" w:hint="eastAsia"/>
          <w:color w:val="000000"/>
          <w:sz w:val="24"/>
        </w:rPr>
        <w:t>分析等主流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技术体系。</w:t>
      </w:r>
    </w:p>
    <w:p w14:paraId="52F3F28C" w14:textId="77777777" w:rsidR="00FC4D63" w:rsidRDefault="00633556">
      <w:pPr>
        <w:numPr>
          <w:ilvl w:val="0"/>
          <w:numId w:val="2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全链路工程化落地能力：具备丰富的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技术全流程工业级落地经验，完整主导过从大模型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预训练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微调、算法研发、架构设计到产品集成、规模化部署、业务价值验证的全流程项目，有行业垂直大模型、企业级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系统落地的成功案例。</w:t>
      </w:r>
    </w:p>
    <w:p w14:paraId="79BD533F" w14:textId="77777777" w:rsidR="00FC4D63" w:rsidRDefault="00633556">
      <w:pPr>
        <w:numPr>
          <w:ilvl w:val="0"/>
          <w:numId w:val="2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研发体系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化能力：深入理解嵌入式开发、</w:t>
      </w:r>
      <w:r>
        <w:rPr>
          <w:rFonts w:ascii="微软雅黑" w:eastAsia="微软雅黑" w:hAnsi="微软雅黑" w:cs="微软雅黑" w:hint="eastAsia"/>
          <w:color w:val="000000"/>
          <w:sz w:val="24"/>
        </w:rPr>
        <w:t>Linux/</w:t>
      </w:r>
      <w:r>
        <w:rPr>
          <w:rFonts w:ascii="微软雅黑" w:eastAsia="微软雅黑" w:hAnsi="微软雅黑" w:cs="微软雅黑" w:hint="eastAsia"/>
          <w:color w:val="000000"/>
          <w:sz w:val="24"/>
        </w:rPr>
        <w:t>安卓系统开发、后台服务开发、安卓</w:t>
      </w:r>
      <w:r>
        <w:rPr>
          <w:rFonts w:ascii="微软雅黑" w:eastAsia="微软雅黑" w:hAnsi="微软雅黑" w:cs="微软雅黑" w:hint="eastAsia"/>
          <w:color w:val="000000"/>
          <w:sz w:val="24"/>
        </w:rPr>
        <w:t>/iOS</w:t>
      </w:r>
      <w:r>
        <w:rPr>
          <w:rFonts w:ascii="微软雅黑" w:eastAsia="微软雅黑" w:hAnsi="微软雅黑" w:cs="微软雅黑" w:hint="eastAsia"/>
          <w:color w:val="000000"/>
          <w:sz w:val="24"/>
        </w:rPr>
        <w:t>移动端应用开发的全流程研发体系，对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赋能研发效能提升、代码智能生成、自动化研发体系建设有深入研究，具备相关落地实践经验者优先。</w:t>
      </w:r>
    </w:p>
    <w:p w14:paraId="51C9FD39" w14:textId="77777777" w:rsidR="00FC4D63" w:rsidRDefault="00633556">
      <w:pPr>
        <w:numPr>
          <w:ilvl w:val="0"/>
          <w:numId w:val="2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架构设计能力：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精通端云协同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技术架构、产品架构与</w:t>
      </w:r>
      <w:r>
        <w:rPr>
          <w:rFonts w:ascii="微软雅黑" w:eastAsia="微软雅黑" w:hAnsi="微软雅黑" w:cs="微软雅黑" w:hint="eastAsia"/>
          <w:color w:val="000000"/>
          <w:sz w:val="24"/>
        </w:rPr>
        <w:t>研发架构设计，具备极强的系统性思维与全局规划能力，能从公司战略与业务需求出发，设计可落地、可扩展的端到端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化解决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方案，有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中台、数据中台、研发效能中台建设经验者优先。</w:t>
      </w:r>
    </w:p>
    <w:p w14:paraId="6141A226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技术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栈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要求：</w:t>
      </w:r>
    </w:p>
    <w:p w14:paraId="585BFF71" w14:textId="77777777" w:rsidR="00FC4D63" w:rsidRDefault="00633556">
      <w:pPr>
        <w:numPr>
          <w:ilvl w:val="0"/>
          <w:numId w:val="3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熟练使用</w:t>
      </w:r>
      <w:r>
        <w:rPr>
          <w:rFonts w:ascii="微软雅黑" w:eastAsia="微软雅黑" w:hAnsi="微软雅黑" w:cs="微软雅黑" w:hint="eastAsia"/>
          <w:color w:val="000000"/>
          <w:sz w:val="24"/>
        </w:rPr>
        <w:t>Python/C++/Java</w:t>
      </w:r>
      <w:r>
        <w:rPr>
          <w:rFonts w:ascii="微软雅黑" w:eastAsia="微软雅黑" w:hAnsi="微软雅黑" w:cs="微软雅黑" w:hint="eastAsia"/>
          <w:color w:val="000000"/>
          <w:sz w:val="24"/>
        </w:rPr>
        <w:t>等主流开发语言，精通</w:t>
      </w:r>
      <w:r>
        <w:rPr>
          <w:rFonts w:ascii="微软雅黑" w:eastAsia="微软雅黑" w:hAnsi="微软雅黑" w:cs="微软雅黑" w:hint="eastAsia"/>
          <w:color w:val="000000"/>
          <w:sz w:val="24"/>
        </w:rPr>
        <w:t>TensorFlow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PyTorch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等主流深度学习框架，熟悉嵌入式</w:t>
      </w:r>
      <w:r>
        <w:rPr>
          <w:rFonts w:ascii="微软雅黑" w:eastAsia="微软雅黑" w:hAnsi="微软雅黑" w:cs="微软雅黑" w:hint="eastAsia"/>
          <w:color w:val="000000"/>
          <w:sz w:val="24"/>
        </w:rPr>
        <w:t>Linux</w:t>
      </w:r>
      <w:r>
        <w:rPr>
          <w:rFonts w:ascii="微软雅黑" w:eastAsia="微软雅黑" w:hAnsi="微软雅黑" w:cs="微软雅黑" w:hint="eastAsia"/>
          <w:color w:val="000000"/>
          <w:sz w:val="24"/>
        </w:rPr>
        <w:t>、安卓系统、主流云服务平台与容器化技术，具备丰富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的端侧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部署与优化经验。</w:t>
      </w:r>
    </w:p>
    <w:p w14:paraId="283F7689" w14:textId="77777777" w:rsidR="00FC4D63" w:rsidRDefault="00633556">
      <w:pPr>
        <w:numPr>
          <w:ilvl w:val="0"/>
          <w:numId w:val="3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业务与综合能力：具备极强的业务洞察力，能快速理解汽车智能诊断、车联网、物联网行业的核心业务逻辑与需求，并转化为可落地的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技术方案；具备优秀的跨部门沟通协作、团队管理与技术引领能力，能高效推动公司级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战略的落地执行。</w:t>
      </w:r>
    </w:p>
    <w:p w14:paraId="58ABF3E4" w14:textId="77777777" w:rsidR="00FC4D63" w:rsidRDefault="00633556">
      <w:pPr>
        <w:numPr>
          <w:ilvl w:val="0"/>
          <w:numId w:val="1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加分项：</w:t>
      </w:r>
    </w:p>
    <w:p w14:paraId="211510AE" w14:textId="77777777" w:rsidR="00FC4D63" w:rsidRDefault="00633556">
      <w:pPr>
        <w:numPr>
          <w:ilvl w:val="0"/>
          <w:numId w:val="4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在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NeurIPS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ICML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CVPR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ACL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ICLR</w:t>
      </w:r>
      <w:r>
        <w:rPr>
          <w:rFonts w:ascii="微软雅黑" w:eastAsia="微软雅黑" w:hAnsi="微软雅黑" w:cs="微软雅黑" w:hint="eastAsia"/>
          <w:color w:val="000000"/>
          <w:sz w:val="24"/>
        </w:rPr>
        <w:t>等顶级学术会议或</w:t>
      </w:r>
      <w:r>
        <w:rPr>
          <w:rFonts w:ascii="微软雅黑" w:eastAsia="微软雅黑" w:hAnsi="微软雅黑" w:cs="微软雅黑" w:hint="eastAsia"/>
          <w:color w:val="000000"/>
          <w:sz w:val="24"/>
        </w:rPr>
        <w:t>SCI</w:t>
      </w:r>
      <w:r>
        <w:rPr>
          <w:rFonts w:ascii="微软雅黑" w:eastAsia="微软雅黑" w:hAnsi="微软雅黑" w:cs="微软雅黑" w:hint="eastAsia"/>
          <w:color w:val="000000"/>
          <w:sz w:val="24"/>
        </w:rPr>
        <w:t>顶刊发表过高质量论文者优先；</w:t>
      </w:r>
    </w:p>
    <w:p w14:paraId="3B02C2CE" w14:textId="77777777" w:rsidR="00FC4D63" w:rsidRDefault="00633556">
      <w:pPr>
        <w:numPr>
          <w:ilvl w:val="0"/>
          <w:numId w:val="4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有汽车电子、汽车智能诊断、车联网、车载终端相关行业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项目落地经验者优先；</w:t>
      </w:r>
    </w:p>
    <w:p w14:paraId="1F0F875F" w14:textId="77777777" w:rsidR="00FC4D63" w:rsidRDefault="00633556">
      <w:pPr>
        <w:numPr>
          <w:ilvl w:val="0"/>
          <w:numId w:val="4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有智能硬件、边缘计算、物联网领域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规模化商用落地经验者优先；</w:t>
      </w:r>
    </w:p>
    <w:p w14:paraId="689FCE1F" w14:textId="77777777" w:rsidR="00FC4D63" w:rsidRDefault="00633556">
      <w:pPr>
        <w:numPr>
          <w:ilvl w:val="0"/>
          <w:numId w:val="4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有大型研发团队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化转型、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企业级低代码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无代码平台建设经验者优先。</w:t>
      </w:r>
    </w:p>
    <w:p w14:paraId="76D77E92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bookmarkStart w:id="10" w:name="heading_11"/>
    </w:p>
    <w:p w14:paraId="228C49D4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薪酬福利</w:t>
      </w:r>
      <w:bookmarkEnd w:id="10"/>
    </w:p>
    <w:p w14:paraId="474AD458" w14:textId="77777777" w:rsidR="00FC4D63" w:rsidRDefault="00633556">
      <w:pPr>
        <w:numPr>
          <w:ilvl w:val="0"/>
          <w:numId w:val="5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薪酬待遇：提供行业极具竞争力的薪酬体系，年薪范围</w:t>
      </w:r>
      <w:r>
        <w:rPr>
          <w:rFonts w:ascii="微软雅黑" w:eastAsia="微软雅黑" w:hAnsi="微软雅黑" w:cs="微软雅黑" w:hint="eastAsia"/>
          <w:color w:val="000000"/>
          <w:sz w:val="24"/>
        </w:rPr>
        <w:t>40-100</w:t>
      </w:r>
      <w:r>
        <w:rPr>
          <w:rFonts w:ascii="微软雅黑" w:eastAsia="微软雅黑" w:hAnsi="微软雅黑" w:cs="微软雅黑" w:hint="eastAsia"/>
          <w:color w:val="000000"/>
          <w:sz w:val="24"/>
        </w:rPr>
        <w:t>万，特别优秀者薪酬上不封顶，具体面议；</w:t>
      </w:r>
    </w:p>
    <w:p w14:paraId="61083001" w14:textId="77777777" w:rsidR="00FC4D63" w:rsidRDefault="00633556">
      <w:pPr>
        <w:numPr>
          <w:ilvl w:val="0"/>
          <w:numId w:val="5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成长支持：完善的技术专家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管理双通道职业发展路径，充足的海外业务交流、行业峰会与产学研</w:t>
      </w:r>
      <w:r>
        <w:rPr>
          <w:rFonts w:ascii="微软雅黑" w:eastAsia="微软雅黑" w:hAnsi="微软雅黑" w:cs="微软雅黑" w:hint="eastAsia"/>
          <w:color w:val="000000"/>
          <w:sz w:val="24"/>
        </w:rPr>
        <w:t>合作机会，配套专项研发资金与技术创新激励机制；</w:t>
      </w:r>
    </w:p>
    <w:p w14:paraId="1964A5BE" w14:textId="77777777" w:rsidR="00FC4D63" w:rsidRDefault="00633556">
      <w:pPr>
        <w:numPr>
          <w:ilvl w:val="0"/>
          <w:numId w:val="5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研发资源：深圳南山研发总部办公，配备顶级高性能开发设备与专属</w:t>
      </w:r>
      <w:r>
        <w:rPr>
          <w:rFonts w:ascii="微软雅黑" w:eastAsia="微软雅黑" w:hAnsi="微软雅黑" w:cs="微软雅黑" w:hint="eastAsia"/>
          <w:color w:val="000000"/>
          <w:sz w:val="24"/>
        </w:rPr>
        <w:t>GPU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算力集群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，弹性工作制，充分保障技术研发的自主性与灵活性；</w:t>
      </w:r>
    </w:p>
    <w:p w14:paraId="047E2185" w14:textId="77777777" w:rsidR="00FC4D63" w:rsidRDefault="00FC4D63">
      <w:pPr>
        <w:snapToGrid w:val="0"/>
        <w:rPr>
          <w:rFonts w:ascii="微软雅黑" w:eastAsia="微软雅黑" w:hAnsi="微软雅黑" w:cs="微软雅黑"/>
          <w:b/>
          <w:bCs/>
          <w:color w:val="000000"/>
          <w:sz w:val="32"/>
          <w:szCs w:val="32"/>
        </w:rPr>
      </w:pPr>
    </w:p>
    <w:p w14:paraId="53A73EEF" w14:textId="77777777" w:rsidR="00FC4D63" w:rsidRDefault="00FC4D63">
      <w:pPr>
        <w:snapToGrid w:val="0"/>
        <w:rPr>
          <w:rFonts w:ascii="微软雅黑" w:eastAsia="微软雅黑" w:hAnsi="微软雅黑" w:cs="微软雅黑"/>
          <w:b/>
          <w:bCs/>
          <w:color w:val="000000"/>
          <w:sz w:val="32"/>
          <w:szCs w:val="32"/>
        </w:rPr>
      </w:pPr>
    </w:p>
    <w:p w14:paraId="7364440F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lastRenderedPageBreak/>
        <w:t>Android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工程师（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AI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方向）</w:t>
      </w:r>
    </w:p>
    <w:p w14:paraId="6DA2392A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岗位职责：</w:t>
      </w:r>
    </w:p>
    <w:p w14:paraId="0DD5EFFD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架构设计</w:t>
      </w:r>
      <w:r>
        <w:rPr>
          <w:rFonts w:ascii="微软雅黑" w:eastAsia="微软雅黑" w:hAnsi="微软雅黑" w:cs="微软雅黑" w:hint="eastAsia"/>
          <w:color w:val="000000"/>
          <w:sz w:val="24"/>
        </w:rPr>
        <w:t>：</w:t>
      </w:r>
      <w:r>
        <w:rPr>
          <w:rFonts w:ascii="微软雅黑" w:eastAsia="微软雅黑" w:hAnsi="微软雅黑" w:cs="微软雅黑" w:hint="eastAsia"/>
          <w:color w:val="000000"/>
          <w:sz w:val="24"/>
        </w:rPr>
        <w:t>参与</w:t>
      </w:r>
      <w:r>
        <w:rPr>
          <w:rFonts w:ascii="微软雅黑" w:eastAsia="微软雅黑" w:hAnsi="微软雅黑" w:cs="微软雅黑" w:hint="eastAsia"/>
          <w:color w:val="000000"/>
          <w:sz w:val="24"/>
        </w:rPr>
        <w:t>Android</w:t>
      </w:r>
      <w:r>
        <w:rPr>
          <w:rFonts w:ascii="微软雅黑" w:eastAsia="微软雅黑" w:hAnsi="微软雅黑" w:cs="微软雅黑" w:hint="eastAsia"/>
          <w:color w:val="000000"/>
          <w:sz w:val="24"/>
        </w:rPr>
        <w:t>应用架构设计（如</w:t>
      </w:r>
      <w:r>
        <w:rPr>
          <w:rFonts w:ascii="微软雅黑" w:eastAsia="微软雅黑" w:hAnsi="微软雅黑" w:cs="微软雅黑" w:hint="eastAsia"/>
          <w:color w:val="000000"/>
          <w:sz w:val="24"/>
        </w:rPr>
        <w:t>MVVM/MVI</w:t>
      </w:r>
      <w:r>
        <w:rPr>
          <w:rFonts w:ascii="微软雅黑" w:eastAsia="微软雅黑" w:hAnsi="微软雅黑" w:cs="微软雅黑" w:hint="eastAsia"/>
          <w:color w:val="000000"/>
          <w:sz w:val="24"/>
        </w:rPr>
        <w:t>），负责基础组件建设和代码解耦，支撑业务快速迭代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7D0C577C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功能落地</w:t>
      </w:r>
      <w:r>
        <w:rPr>
          <w:rFonts w:ascii="微软雅黑" w:eastAsia="微软雅黑" w:hAnsi="微软雅黑" w:cs="微软雅黑" w:hint="eastAsia"/>
          <w:color w:val="000000"/>
          <w:sz w:val="24"/>
        </w:rPr>
        <w:t>：</w:t>
      </w:r>
      <w:r>
        <w:rPr>
          <w:rFonts w:ascii="微软雅黑" w:eastAsia="微软雅黑" w:hAnsi="微软雅黑" w:cs="微软雅黑" w:hint="eastAsia"/>
          <w:color w:val="000000"/>
          <w:sz w:val="24"/>
        </w:rPr>
        <w:t>负责</w:t>
      </w:r>
      <w:r>
        <w:rPr>
          <w:rFonts w:ascii="微软雅黑" w:eastAsia="微软雅黑" w:hAnsi="微软雅黑" w:cs="微软雅黑" w:hint="eastAsia"/>
          <w:color w:val="000000"/>
          <w:sz w:val="24"/>
        </w:rPr>
        <w:t>Android</w:t>
      </w:r>
      <w:r>
        <w:rPr>
          <w:rFonts w:ascii="微软雅黑" w:eastAsia="微软雅黑" w:hAnsi="微软雅黑" w:cs="微软雅黑" w:hint="eastAsia"/>
          <w:color w:val="000000"/>
          <w:sz w:val="24"/>
        </w:rPr>
        <w:t>平台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应用需求的</w:t>
      </w:r>
      <w:r>
        <w:rPr>
          <w:rFonts w:ascii="微软雅黑" w:eastAsia="微软雅黑" w:hAnsi="微软雅黑" w:cs="微软雅黑" w:hint="eastAsia"/>
          <w:color w:val="000000"/>
          <w:sz w:val="24"/>
        </w:rPr>
        <w:t>核心功能设计与开发，包括但不限于智能对话、意图识别、任务自动化执行等场景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54A35B6A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端侧模型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集成</w:t>
      </w:r>
      <w:r>
        <w:rPr>
          <w:rFonts w:ascii="微软雅黑" w:eastAsia="微软雅黑" w:hAnsi="微软雅黑" w:cs="微软雅黑" w:hint="eastAsia"/>
          <w:color w:val="000000"/>
          <w:sz w:val="24"/>
        </w:rPr>
        <w:t>：</w:t>
      </w:r>
      <w:r>
        <w:rPr>
          <w:rFonts w:ascii="微软雅黑" w:eastAsia="微软雅黑" w:hAnsi="微软雅黑" w:cs="微软雅黑" w:hint="eastAsia"/>
          <w:color w:val="000000"/>
          <w:sz w:val="24"/>
        </w:rPr>
        <w:t>参与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能力（如</w:t>
      </w:r>
      <w:r>
        <w:rPr>
          <w:rFonts w:ascii="微软雅黑" w:eastAsia="微软雅黑" w:hAnsi="微软雅黑" w:cs="微软雅黑" w:hint="eastAsia"/>
          <w:color w:val="000000"/>
          <w:sz w:val="24"/>
        </w:rPr>
        <w:t>NLP</w:t>
      </w:r>
      <w:r>
        <w:rPr>
          <w:rFonts w:ascii="微软雅黑" w:eastAsia="微软雅黑" w:hAnsi="微软雅黑" w:cs="微软雅黑" w:hint="eastAsia"/>
          <w:color w:val="000000"/>
          <w:sz w:val="24"/>
        </w:rPr>
        <w:t>、语音识别</w:t>
      </w:r>
      <w:r>
        <w:rPr>
          <w:rFonts w:ascii="微软雅黑" w:eastAsia="微软雅黑" w:hAnsi="微软雅黑" w:cs="微软雅黑" w:hint="eastAsia"/>
          <w:color w:val="000000"/>
          <w:sz w:val="24"/>
        </w:rPr>
        <w:t>TTS/STT</w:t>
      </w:r>
      <w:r>
        <w:rPr>
          <w:rFonts w:ascii="微软雅黑" w:eastAsia="微软雅黑" w:hAnsi="微软雅黑" w:cs="微软雅黑" w:hint="eastAsia"/>
          <w:color w:val="000000"/>
          <w:sz w:val="24"/>
        </w:rPr>
        <w:t>、视觉模型）在</w:t>
      </w:r>
      <w:r>
        <w:rPr>
          <w:rFonts w:ascii="微软雅黑" w:eastAsia="微软雅黑" w:hAnsi="微软雅黑" w:cs="微软雅黑" w:hint="eastAsia"/>
          <w:color w:val="000000"/>
          <w:sz w:val="24"/>
        </w:rPr>
        <w:t>Android</w:t>
      </w:r>
      <w:r>
        <w:rPr>
          <w:rFonts w:ascii="微软雅黑" w:eastAsia="微软雅黑" w:hAnsi="微软雅黑" w:cs="微软雅黑" w:hint="eastAsia"/>
          <w:color w:val="000000"/>
          <w:sz w:val="24"/>
        </w:rPr>
        <w:t>端的集成工作，对接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模型接口与</w:t>
      </w:r>
      <w:r>
        <w:rPr>
          <w:rFonts w:ascii="微软雅黑" w:eastAsia="微软雅黑" w:hAnsi="微软雅黑" w:cs="微软雅黑" w:hint="eastAsia"/>
          <w:color w:val="000000"/>
          <w:sz w:val="24"/>
        </w:rPr>
        <w:t>SDK</w:t>
      </w:r>
      <w:r>
        <w:rPr>
          <w:rFonts w:ascii="微软雅黑" w:eastAsia="微软雅黑" w:hAnsi="微软雅黑" w:cs="微软雅黑" w:hint="eastAsia"/>
          <w:color w:val="000000"/>
          <w:sz w:val="24"/>
        </w:rPr>
        <w:t>，完成功能调试与性能优化，确保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能力的流畅落地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796FB8B1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性能优化</w:t>
      </w:r>
      <w:r>
        <w:rPr>
          <w:rFonts w:ascii="微软雅黑" w:eastAsia="微软雅黑" w:hAnsi="微软雅黑" w:cs="微软雅黑" w:hint="eastAsia"/>
          <w:color w:val="000000"/>
          <w:sz w:val="24"/>
        </w:rPr>
        <w:t>：</w:t>
      </w:r>
      <w:r>
        <w:rPr>
          <w:rFonts w:ascii="微软雅黑" w:eastAsia="微软雅黑" w:hAnsi="微软雅黑" w:cs="微软雅黑" w:hint="eastAsia"/>
          <w:color w:val="000000"/>
          <w:sz w:val="24"/>
        </w:rPr>
        <w:t>优化移动端模型推理效率、内存占用及启动速度，解决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应用在高并发、低延迟场景下的系统级问题（如功耗、发热、卡顿）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0053306A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通过</w:t>
      </w:r>
      <w:r>
        <w:rPr>
          <w:rFonts w:ascii="微软雅黑" w:eastAsia="微软雅黑" w:hAnsi="微软雅黑" w:cs="微软雅黑" w:hint="eastAsia"/>
          <w:color w:val="000000"/>
          <w:sz w:val="24"/>
        </w:rPr>
        <w:t>AI Coding</w:t>
      </w:r>
      <w:r>
        <w:rPr>
          <w:rFonts w:ascii="微软雅黑" w:eastAsia="微软雅黑" w:hAnsi="微软雅黑" w:cs="微软雅黑" w:hint="eastAsia"/>
          <w:color w:val="000000"/>
          <w:sz w:val="24"/>
        </w:rPr>
        <w:t>优化开发流程、提高开发效率，通过多</w:t>
      </w:r>
      <w:r>
        <w:rPr>
          <w:rFonts w:ascii="微软雅黑" w:eastAsia="微软雅黑" w:hAnsi="微软雅黑" w:cs="微软雅黑" w:hint="eastAsia"/>
          <w:color w:val="000000"/>
          <w:sz w:val="24"/>
        </w:rPr>
        <w:t>Agent</w:t>
      </w:r>
      <w:r>
        <w:rPr>
          <w:rFonts w:ascii="微软雅黑" w:eastAsia="微软雅黑" w:hAnsi="微软雅黑" w:cs="微软雅黑" w:hint="eastAsia"/>
          <w:color w:val="000000"/>
          <w:sz w:val="24"/>
        </w:rPr>
        <w:t>实现多角色协同设计和开发工作。</w:t>
      </w:r>
    </w:p>
    <w:p w14:paraId="60555034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技术探索</w:t>
      </w:r>
      <w:r>
        <w:rPr>
          <w:rFonts w:ascii="微软雅黑" w:eastAsia="微软雅黑" w:hAnsi="微软雅黑" w:cs="微软雅黑" w:hint="eastAsia"/>
          <w:color w:val="000000"/>
          <w:sz w:val="24"/>
        </w:rPr>
        <w:t>：</w:t>
      </w:r>
      <w:r>
        <w:rPr>
          <w:rFonts w:ascii="微软雅黑" w:eastAsia="微软雅黑" w:hAnsi="微软雅黑" w:cs="微软雅黑" w:hint="eastAsia"/>
          <w:color w:val="000000"/>
          <w:sz w:val="24"/>
        </w:rPr>
        <w:t>关注前沿技术（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如端</w:t>
      </w:r>
      <w:r>
        <w:rPr>
          <w:rFonts w:ascii="微软雅黑" w:eastAsia="微软雅黑" w:hAnsi="微软雅黑" w:cs="微软雅黑" w:hint="eastAsia"/>
          <w:color w:val="000000"/>
          <w:sz w:val="24"/>
        </w:rPr>
        <w:t>侧模型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轻量化、多模态交互、</w:t>
      </w:r>
      <w:r>
        <w:rPr>
          <w:rFonts w:ascii="微软雅黑" w:eastAsia="微软雅黑" w:hAnsi="微软雅黑" w:cs="微软雅黑" w:hint="eastAsia"/>
          <w:color w:val="000000"/>
          <w:sz w:val="24"/>
        </w:rPr>
        <w:t>GUI Agent</w:t>
      </w:r>
      <w:r>
        <w:rPr>
          <w:rFonts w:ascii="微软雅黑" w:eastAsia="微软雅黑" w:hAnsi="微软雅黑" w:cs="微软雅黑" w:hint="eastAsia"/>
          <w:color w:val="000000"/>
          <w:sz w:val="24"/>
        </w:rPr>
        <w:t>），结合业务推动新技术落地。</w:t>
      </w:r>
    </w:p>
    <w:p w14:paraId="007EA28F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任职要求：</w:t>
      </w:r>
    </w:p>
    <w:p w14:paraId="2E59980B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精通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Kotlin </w:t>
      </w:r>
      <w:r>
        <w:rPr>
          <w:rFonts w:ascii="微软雅黑" w:eastAsia="微软雅黑" w:hAnsi="微软雅黑" w:cs="微软雅黑" w:hint="eastAsia"/>
          <w:color w:val="000000"/>
          <w:sz w:val="24"/>
        </w:rPr>
        <w:t>和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Java</w:t>
      </w:r>
      <w:r>
        <w:rPr>
          <w:rFonts w:ascii="微软雅黑" w:eastAsia="微软雅黑" w:hAnsi="微软雅黑" w:cs="微软雅黑" w:hint="eastAsia"/>
          <w:color w:val="000000"/>
          <w:sz w:val="24"/>
        </w:rPr>
        <w:t>，熟悉</w:t>
      </w:r>
      <w:r>
        <w:rPr>
          <w:rFonts w:ascii="微软雅黑" w:eastAsia="微软雅黑" w:hAnsi="微软雅黑" w:cs="微软雅黑" w:hint="eastAsia"/>
          <w:color w:val="000000"/>
          <w:sz w:val="24"/>
        </w:rPr>
        <w:t>C/C++</w:t>
      </w:r>
      <w:r>
        <w:rPr>
          <w:rFonts w:ascii="微软雅黑" w:eastAsia="微软雅黑" w:hAnsi="微软雅黑" w:cs="微软雅黑" w:hint="eastAsia"/>
          <w:color w:val="000000"/>
          <w:sz w:val="24"/>
        </w:rPr>
        <w:t>开发，扎实的编程功底和良好的代码风格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1DB7DCA5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深入理解</w:t>
      </w:r>
      <w:r>
        <w:rPr>
          <w:rFonts w:ascii="微软雅黑" w:eastAsia="微软雅黑" w:hAnsi="微软雅黑" w:cs="微软雅黑" w:hint="eastAsia"/>
          <w:color w:val="000000"/>
          <w:sz w:val="24"/>
        </w:rPr>
        <w:t>Android</w:t>
      </w:r>
      <w:r>
        <w:rPr>
          <w:rFonts w:ascii="微软雅黑" w:eastAsia="微软雅黑" w:hAnsi="微软雅黑" w:cs="微软雅黑" w:hint="eastAsia"/>
          <w:color w:val="000000"/>
          <w:sz w:val="24"/>
        </w:rPr>
        <w:t>开发核心知识（四大组件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UI</w:t>
      </w:r>
      <w:r>
        <w:rPr>
          <w:rFonts w:ascii="微软雅黑" w:eastAsia="微软雅黑" w:hAnsi="微软雅黑" w:cs="微软雅黑" w:hint="eastAsia"/>
          <w:color w:val="000000"/>
          <w:sz w:val="24"/>
        </w:rPr>
        <w:t>布局、事件分发、自定义</w:t>
      </w:r>
      <w:r>
        <w:rPr>
          <w:rFonts w:ascii="微软雅黑" w:eastAsia="微软雅黑" w:hAnsi="微软雅黑" w:cs="微软雅黑" w:hint="eastAsia"/>
          <w:color w:val="000000"/>
          <w:sz w:val="24"/>
        </w:rPr>
        <w:t>View</w:t>
      </w:r>
      <w:r>
        <w:rPr>
          <w:rFonts w:ascii="微软雅黑" w:eastAsia="微软雅黑" w:hAnsi="微软雅黑" w:cs="微软雅黑" w:hint="eastAsia"/>
          <w:color w:val="000000"/>
          <w:sz w:val="24"/>
        </w:rPr>
        <w:t>、网络请求等），能独立完成模块开发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70EF6388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熟悉</w:t>
      </w:r>
      <w:r>
        <w:rPr>
          <w:rFonts w:ascii="微软雅黑" w:eastAsia="微软雅黑" w:hAnsi="微软雅黑" w:cs="微软雅黑" w:hint="eastAsia"/>
          <w:color w:val="000000"/>
          <w:sz w:val="24"/>
        </w:rPr>
        <w:t>Android</w:t>
      </w:r>
      <w:r>
        <w:rPr>
          <w:rFonts w:ascii="微软雅黑" w:eastAsia="微软雅黑" w:hAnsi="微软雅黑" w:cs="微软雅黑" w:hint="eastAsia"/>
          <w:color w:val="000000"/>
          <w:sz w:val="24"/>
        </w:rPr>
        <w:t>系统原理，如</w:t>
      </w:r>
      <w:r>
        <w:rPr>
          <w:rFonts w:ascii="微软雅黑" w:eastAsia="微软雅黑" w:hAnsi="微软雅黑" w:cs="微软雅黑" w:hint="eastAsia"/>
          <w:color w:val="000000"/>
          <w:sz w:val="24"/>
        </w:rPr>
        <w:t>Framework</w:t>
      </w:r>
      <w:r>
        <w:rPr>
          <w:rFonts w:ascii="微软雅黑" w:eastAsia="微软雅黑" w:hAnsi="微软雅黑" w:cs="微软雅黑" w:hint="eastAsia"/>
          <w:color w:val="000000"/>
          <w:sz w:val="24"/>
        </w:rPr>
        <w:t>层（</w:t>
      </w:r>
      <w:r>
        <w:rPr>
          <w:rFonts w:ascii="微软雅黑" w:eastAsia="微软雅黑" w:hAnsi="微软雅黑" w:cs="微软雅黑" w:hint="eastAsia"/>
          <w:color w:val="000000"/>
          <w:sz w:val="24"/>
        </w:rPr>
        <w:t>AMS/WMS</w:t>
      </w:r>
      <w:r>
        <w:rPr>
          <w:rFonts w:ascii="微软雅黑" w:eastAsia="微软雅黑" w:hAnsi="微软雅黑" w:cs="微软雅黑" w:hint="eastAsia"/>
          <w:color w:val="000000"/>
          <w:sz w:val="24"/>
        </w:rPr>
        <w:t>等）、</w:t>
      </w:r>
      <w:r>
        <w:rPr>
          <w:rFonts w:ascii="微软雅黑" w:eastAsia="微软雅黑" w:hAnsi="微软雅黑" w:cs="微软雅黑" w:hint="eastAsia"/>
          <w:color w:val="000000"/>
          <w:sz w:val="24"/>
        </w:rPr>
        <w:t>JNI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Binder</w:t>
      </w:r>
      <w:r>
        <w:rPr>
          <w:rFonts w:ascii="微软雅黑" w:eastAsia="微软雅黑" w:hAnsi="微软雅黑" w:cs="微软雅黑" w:hint="eastAsia"/>
          <w:color w:val="000000"/>
          <w:sz w:val="24"/>
        </w:rPr>
        <w:t>通信机制者优先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0EC474E1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熟悉端侧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A</w:t>
      </w:r>
      <w:r>
        <w:rPr>
          <w:rFonts w:ascii="微软雅黑" w:eastAsia="微软雅黑" w:hAnsi="微软雅黑" w:cs="微软雅黑" w:hint="eastAsia"/>
          <w:color w:val="000000"/>
          <w:sz w:val="24"/>
        </w:rPr>
        <w:t>I</w:t>
      </w:r>
      <w:r>
        <w:rPr>
          <w:rFonts w:ascii="微软雅黑" w:eastAsia="微软雅黑" w:hAnsi="微软雅黑" w:cs="微软雅黑" w:hint="eastAsia"/>
          <w:color w:val="000000"/>
          <w:sz w:val="24"/>
        </w:rPr>
        <w:t>模型集成</w:t>
      </w:r>
      <w:r>
        <w:rPr>
          <w:rFonts w:ascii="微软雅黑" w:eastAsia="微软雅黑" w:hAnsi="微软雅黑" w:cs="微软雅黑" w:hint="eastAsia"/>
          <w:color w:val="000000"/>
          <w:sz w:val="24"/>
        </w:rPr>
        <w:t>，具备实际集成经验，了解模型量化、转换和加速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5858D727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熟悉云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侧算法接口调用，掌握</w:t>
      </w:r>
      <w:r>
        <w:rPr>
          <w:rFonts w:ascii="微软雅黑" w:eastAsia="微软雅黑" w:hAnsi="微软雅黑" w:cs="微软雅黑" w:hint="eastAsia"/>
          <w:color w:val="000000"/>
          <w:sz w:val="24"/>
        </w:rPr>
        <w:t>RESTful API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WebSocket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MQTT</w:t>
      </w:r>
      <w:r>
        <w:rPr>
          <w:rFonts w:ascii="微软雅黑" w:eastAsia="微软雅黑" w:hAnsi="微软雅黑" w:cs="微软雅黑" w:hint="eastAsia"/>
          <w:color w:val="000000"/>
          <w:sz w:val="24"/>
        </w:rPr>
        <w:t>等通信协议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4BD01422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了解大模型（</w:t>
      </w:r>
      <w:r>
        <w:rPr>
          <w:rFonts w:ascii="微软雅黑" w:eastAsia="微软雅黑" w:hAnsi="微软雅黑" w:cs="微软雅黑" w:hint="eastAsia"/>
          <w:color w:val="000000"/>
          <w:sz w:val="24"/>
        </w:rPr>
        <w:t>LLM</w:t>
      </w:r>
      <w:r>
        <w:rPr>
          <w:rFonts w:ascii="微软雅黑" w:eastAsia="微软雅黑" w:hAnsi="微软雅黑" w:cs="微软雅黑" w:hint="eastAsia"/>
          <w:color w:val="000000"/>
          <w:sz w:val="24"/>
        </w:rPr>
        <w:t>）的基本原理，有</w:t>
      </w:r>
      <w:r>
        <w:rPr>
          <w:rFonts w:ascii="微软雅黑" w:eastAsia="微软雅黑" w:hAnsi="微软雅黑" w:cs="微软雅黑" w:hint="eastAsia"/>
          <w:color w:val="000000"/>
          <w:sz w:val="24"/>
        </w:rPr>
        <w:t>GPT/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LLaMA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等</w:t>
      </w:r>
      <w:r>
        <w:rPr>
          <w:rFonts w:ascii="微软雅黑" w:eastAsia="微软雅黑" w:hAnsi="微软雅黑" w:cs="微软雅黑" w:hint="eastAsia"/>
          <w:color w:val="000000"/>
          <w:sz w:val="24"/>
        </w:rPr>
        <w:t>API</w:t>
      </w:r>
      <w:r>
        <w:rPr>
          <w:rFonts w:ascii="微软雅黑" w:eastAsia="微软雅黑" w:hAnsi="微软雅黑" w:cs="微软雅黑" w:hint="eastAsia"/>
          <w:color w:val="000000"/>
          <w:sz w:val="24"/>
        </w:rPr>
        <w:t>接入或二次开发经验者优先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44E5326D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具备良好的产品思维，能够理解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业务场景（如</w:t>
      </w:r>
      <w:r>
        <w:rPr>
          <w:rFonts w:ascii="微软雅黑" w:eastAsia="微软雅黑" w:hAnsi="微软雅黑" w:cs="微软雅黑" w:hint="eastAsia"/>
          <w:color w:val="000000"/>
          <w:sz w:val="24"/>
        </w:rPr>
        <w:t>汽车诊断、智能客服等</w:t>
      </w:r>
      <w:r>
        <w:rPr>
          <w:rFonts w:ascii="微软雅黑" w:eastAsia="微软雅黑" w:hAnsi="微软雅黑" w:cs="微软雅黑" w:hint="eastAsia"/>
          <w:color w:val="000000"/>
          <w:sz w:val="24"/>
        </w:rPr>
        <w:t>）并转化为技术方案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133B08BD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优秀的沟通能力和团队协作精神，能与产品、后端</w:t>
      </w:r>
      <w:r>
        <w:rPr>
          <w:rFonts w:ascii="微软雅黑" w:eastAsia="微软雅黑" w:hAnsi="微软雅黑" w:cs="微软雅黑" w:hint="eastAsia"/>
          <w:color w:val="000000"/>
          <w:sz w:val="24"/>
        </w:rPr>
        <w:t>及其他部门</w:t>
      </w:r>
      <w:r>
        <w:rPr>
          <w:rFonts w:ascii="微软雅黑" w:eastAsia="微软雅黑" w:hAnsi="微软雅黑" w:cs="微软雅黑" w:hint="eastAsia"/>
          <w:color w:val="000000"/>
          <w:sz w:val="24"/>
        </w:rPr>
        <w:t>高效配合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734BA262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具备良好的自驱力和学习能力，对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技术有浓厚兴趣，喜欢折腾前沿技术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662B4A8C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有在</w:t>
      </w:r>
      <w:r>
        <w:rPr>
          <w:rFonts w:ascii="微软雅黑" w:eastAsia="微软雅黑" w:hAnsi="微软雅黑" w:cs="微软雅黑" w:hint="eastAsia"/>
          <w:color w:val="000000"/>
          <w:sz w:val="24"/>
        </w:rPr>
        <w:t>Google Play</w:t>
      </w:r>
      <w:r>
        <w:rPr>
          <w:rFonts w:ascii="微软雅黑" w:eastAsia="微软雅黑" w:hAnsi="微软雅黑" w:cs="微软雅黑" w:hint="eastAsia"/>
          <w:color w:val="000000"/>
          <w:sz w:val="24"/>
        </w:rPr>
        <w:t>或国内主流应用商店上架的产品者优先。</w:t>
      </w:r>
    </w:p>
    <w:p w14:paraId="6F3040BA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53341382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lastRenderedPageBreak/>
        <w:t>诊断平台嵌入式开发</w:t>
      </w:r>
    </w:p>
    <w:p w14:paraId="3FB12382" w14:textId="77777777" w:rsidR="00FC4D63" w:rsidRDefault="00633556">
      <w:pPr>
        <w:snapToGrid w:val="0"/>
        <w:spacing w:before="300" w:after="120" w:line="288" w:lineRule="auto"/>
        <w:jc w:val="left"/>
        <w:outlineLvl w:val="2"/>
        <w:rPr>
          <w:rFonts w:ascii="微软雅黑" w:eastAsia="微软雅黑" w:hAnsi="微软雅黑" w:cs="微软雅黑"/>
        </w:rPr>
      </w:pPr>
      <w:bookmarkStart w:id="11" w:name="heading_0"/>
      <w:r>
        <w:rPr>
          <w:rFonts w:ascii="微软雅黑" w:eastAsia="微软雅黑" w:hAnsi="微软雅黑" w:cs="微软雅黑" w:hint="eastAsia"/>
          <w:b/>
          <w:sz w:val="30"/>
        </w:rPr>
        <w:t>岗位职责</w:t>
      </w:r>
      <w:bookmarkEnd w:id="11"/>
    </w:p>
    <w:p w14:paraId="0719044B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运用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技术为汽车诊断平台、嵌入式开发赋能，参与需求梳理、功能规划及技术文档编制，聚焦诊断通信模块与单片机嵌入式开发场景，通过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优化需求拆解、方案设计及文档自动化生成与审核流程，助力研发提效。</w:t>
      </w:r>
    </w:p>
    <w:p w14:paraId="67748DD4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以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赋能为核心，配合团队完成诊断平台基础功能、嵌入式模块的开发辅助工作，聚焦</w:t>
      </w:r>
      <w:r>
        <w:rPr>
          <w:rFonts w:ascii="微软雅黑" w:eastAsia="微软雅黑" w:hAnsi="微软雅黑" w:cs="微软雅黑" w:hint="eastAsia"/>
          <w:color w:val="000000"/>
          <w:sz w:val="24"/>
        </w:rPr>
        <w:t>J2534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DPDU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RP1210</w:t>
      </w:r>
      <w:r>
        <w:rPr>
          <w:rFonts w:ascii="微软雅黑" w:eastAsia="微软雅黑" w:hAnsi="微软雅黑" w:cs="微软雅黑" w:hint="eastAsia"/>
          <w:color w:val="000000"/>
          <w:sz w:val="24"/>
        </w:rPr>
        <w:t>等通信协议解析、上下位机通信适配场</w:t>
      </w:r>
      <w:r>
        <w:rPr>
          <w:rFonts w:ascii="微软雅黑" w:eastAsia="微软雅黑" w:hAnsi="微软雅黑" w:cs="微软雅黑" w:hint="eastAsia"/>
          <w:color w:val="000000"/>
          <w:sz w:val="24"/>
        </w:rPr>
        <w:t>景，运用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工具提升编码效率、缺陷预检测水平，辅助完成单片机（</w:t>
      </w:r>
      <w:r>
        <w:rPr>
          <w:rFonts w:ascii="微软雅黑" w:eastAsia="微软雅黑" w:hAnsi="微软雅黑" w:cs="微软雅黑" w:hint="eastAsia"/>
          <w:color w:val="000000"/>
          <w:sz w:val="24"/>
        </w:rPr>
        <w:t>NXP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STM32</w:t>
      </w:r>
      <w:r>
        <w:rPr>
          <w:rFonts w:ascii="微软雅黑" w:eastAsia="微软雅黑" w:hAnsi="微软雅黑" w:cs="微软雅黑" w:hint="eastAsia"/>
          <w:color w:val="000000"/>
          <w:sz w:val="24"/>
        </w:rPr>
        <w:t>等）裸机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轻量</w:t>
      </w:r>
      <w:r>
        <w:rPr>
          <w:rFonts w:ascii="微软雅黑" w:eastAsia="微软雅黑" w:hAnsi="微软雅黑" w:cs="微软雅黑" w:hint="eastAsia"/>
          <w:color w:val="000000"/>
          <w:sz w:val="24"/>
        </w:rPr>
        <w:t>RTOS</w:t>
      </w:r>
      <w:r>
        <w:rPr>
          <w:rFonts w:ascii="微软雅黑" w:eastAsia="微软雅黑" w:hAnsi="微软雅黑" w:cs="微软雅黑" w:hint="eastAsia"/>
          <w:color w:val="000000"/>
          <w:sz w:val="24"/>
        </w:rPr>
        <w:t>开发相关辅助工作。</w:t>
      </w:r>
    </w:p>
    <w:p w14:paraId="20BCAF75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运用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技术赋能诊断平台及嵌入式模块测试工作，辅助编写测试用例、定位代码缺陷，通过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自动化测试工具提升测试效率与覆盖率，助力功能适配达标。</w:t>
      </w:r>
    </w:p>
    <w:p w14:paraId="0480B37A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主导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技术在诊断平台、嵌入式开发中的落地应用，搭建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赋能的开发体系，推动开发全流程智能化升级，辅助维护软件版本迭代，助力提升研发效率、产品稳定性及通信可靠性。</w:t>
      </w:r>
      <w:bookmarkStart w:id="12" w:name="heading_1"/>
    </w:p>
    <w:p w14:paraId="610C9806" w14:textId="77777777" w:rsidR="00FC4D63" w:rsidRDefault="00633556">
      <w:pPr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sz w:val="30"/>
        </w:rPr>
        <w:t>任职要求</w:t>
      </w:r>
      <w:bookmarkEnd w:id="12"/>
    </w:p>
    <w:p w14:paraId="262C3769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熟练使用</w:t>
      </w:r>
      <w:r>
        <w:rPr>
          <w:rFonts w:ascii="微软雅黑" w:eastAsia="微软雅黑" w:hAnsi="微软雅黑" w:cs="微软雅黑" w:hint="eastAsia"/>
          <w:color w:val="000000"/>
          <w:sz w:val="24"/>
        </w:rPr>
        <w:t>C++</w:t>
      </w:r>
      <w:r>
        <w:rPr>
          <w:rFonts w:ascii="微软雅黑" w:eastAsia="微软雅黑" w:hAnsi="微软雅黑" w:cs="微软雅黑" w:hint="eastAsia"/>
          <w:color w:val="000000"/>
          <w:sz w:val="24"/>
        </w:rPr>
        <w:t>及嵌入式</w:t>
      </w:r>
      <w:r>
        <w:rPr>
          <w:rFonts w:ascii="微软雅黑" w:eastAsia="微软雅黑" w:hAnsi="微软雅黑" w:cs="微软雅黑" w:hint="eastAsia"/>
          <w:color w:val="000000"/>
          <w:sz w:val="24"/>
        </w:rPr>
        <w:t>C</w:t>
      </w:r>
      <w:r>
        <w:rPr>
          <w:rFonts w:ascii="微软雅黑" w:eastAsia="微软雅黑" w:hAnsi="微软雅黑" w:cs="微软雅黑" w:hint="eastAsia"/>
          <w:color w:val="000000"/>
          <w:sz w:val="24"/>
        </w:rPr>
        <w:t>语言基础，具备良好编码规范，了解单片机（</w:t>
      </w:r>
      <w:r>
        <w:rPr>
          <w:rFonts w:ascii="微软雅黑" w:eastAsia="微软雅黑" w:hAnsi="微软雅黑" w:cs="微软雅黑" w:hint="eastAsia"/>
          <w:color w:val="000000"/>
          <w:sz w:val="24"/>
        </w:rPr>
        <w:t>NXP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S</w:t>
      </w:r>
      <w:r>
        <w:rPr>
          <w:rFonts w:ascii="微软雅黑" w:eastAsia="微软雅黑" w:hAnsi="微软雅黑" w:cs="微软雅黑" w:hint="eastAsia"/>
          <w:color w:val="000000"/>
          <w:sz w:val="24"/>
        </w:rPr>
        <w:t>TM32</w:t>
      </w:r>
      <w:r>
        <w:rPr>
          <w:rFonts w:ascii="微软雅黑" w:eastAsia="微软雅黑" w:hAnsi="微软雅黑" w:cs="微软雅黑" w:hint="eastAsia"/>
          <w:color w:val="000000"/>
          <w:sz w:val="24"/>
        </w:rPr>
        <w:t>等）开发基础、硬件底层原理及</w:t>
      </w:r>
      <w:r>
        <w:rPr>
          <w:rFonts w:ascii="微软雅黑" w:eastAsia="微软雅黑" w:hAnsi="微软雅黑" w:cs="微软雅黑" w:hint="eastAsia"/>
          <w:color w:val="000000"/>
          <w:sz w:val="24"/>
        </w:rPr>
        <w:t>UART/I2C/SPI</w:t>
      </w:r>
      <w:r>
        <w:rPr>
          <w:rFonts w:ascii="微软雅黑" w:eastAsia="微软雅黑" w:hAnsi="微软雅黑" w:cs="微软雅黑" w:hint="eastAsia"/>
          <w:color w:val="000000"/>
          <w:sz w:val="24"/>
        </w:rPr>
        <w:t>等通信总线，能配合团队完成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赋能开发相关辅助工作。</w:t>
      </w:r>
    </w:p>
    <w:p w14:paraId="55873CE3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掌握常用数据结构、算法等，对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技术赋能汽车诊断平台、诊断通信（</w:t>
      </w:r>
      <w:r>
        <w:rPr>
          <w:rFonts w:ascii="微软雅黑" w:eastAsia="微软雅黑" w:hAnsi="微软雅黑" w:cs="微软雅黑" w:hint="eastAsia"/>
          <w:color w:val="000000"/>
          <w:sz w:val="24"/>
        </w:rPr>
        <w:t>J2534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DPDU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RP1210</w:t>
      </w:r>
      <w:r>
        <w:rPr>
          <w:rFonts w:ascii="微软雅黑" w:eastAsia="微软雅黑" w:hAnsi="微软雅黑" w:cs="微软雅黑" w:hint="eastAsia"/>
          <w:color w:val="000000"/>
          <w:sz w:val="24"/>
        </w:rPr>
        <w:t>）及单片机嵌入式开发有浓厚兴趣，愿意学习相关技术标准及硬件底层知识。</w:t>
      </w:r>
    </w:p>
    <w:p w14:paraId="25B09EFF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学习能力强，逻辑清晰，具备较强的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算法应用与工程问题解决能力，善于运用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工具为诊断平台、嵌入式开发赋能，助力提升通信稳定性与研发效率。</w:t>
      </w:r>
    </w:p>
    <w:p w14:paraId="4793A1BA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具备良好沟通协作能力，能配合研发团队，推动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技术与诊断平台、嵌入式开发深度融合，实现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赋能落地。</w:t>
      </w:r>
    </w:p>
    <w:p w14:paraId="0DCEA671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0D512A35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144DABC7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Java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开发工程师</w:t>
      </w:r>
    </w:p>
    <w:p w14:paraId="1BCCE723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岗位职责：</w:t>
      </w:r>
    </w:p>
    <w:p w14:paraId="1AB41CD3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参与公司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相关业务系统的后端架构设计、核心接口开发与性能调优，支撑大模型推理、智能问答、</w:t>
      </w:r>
      <w:r>
        <w:rPr>
          <w:rFonts w:ascii="微软雅黑" w:eastAsia="微软雅黑" w:hAnsi="微软雅黑" w:cs="微软雅黑" w:hint="eastAsia"/>
          <w:color w:val="000000"/>
          <w:sz w:val="24"/>
        </w:rPr>
        <w:t>RAG</w:t>
      </w:r>
      <w:r>
        <w:rPr>
          <w:rFonts w:ascii="微软雅黑" w:eastAsia="微软雅黑" w:hAnsi="微软雅黑" w:cs="微软雅黑" w:hint="eastAsia"/>
          <w:color w:val="000000"/>
          <w:sz w:val="24"/>
        </w:rPr>
        <w:t>等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应用场景；</w:t>
      </w:r>
    </w:p>
    <w:p w14:paraId="2F3FFDBB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负责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服务（如大语言模型、</w:t>
      </w:r>
      <w:r>
        <w:rPr>
          <w:rFonts w:ascii="微软雅黑" w:eastAsia="微软雅黑" w:hAnsi="微软雅黑" w:cs="微软雅黑" w:hint="eastAsia"/>
          <w:color w:val="000000"/>
          <w:sz w:val="24"/>
        </w:rPr>
        <w:t>NLP</w:t>
      </w:r>
      <w:r>
        <w:rPr>
          <w:rFonts w:ascii="微软雅黑" w:eastAsia="微软雅黑" w:hAnsi="微软雅黑" w:cs="微软雅黑" w:hint="eastAsia"/>
          <w:color w:val="000000"/>
          <w:sz w:val="24"/>
        </w:rPr>
        <w:t>模型、向量数据库等）的工程化接入、</w:t>
      </w:r>
      <w:r>
        <w:rPr>
          <w:rFonts w:ascii="微软雅黑" w:eastAsia="微软雅黑" w:hAnsi="微软雅黑" w:cs="微软雅黑" w:hint="eastAsia"/>
          <w:color w:val="000000"/>
          <w:sz w:val="24"/>
        </w:rPr>
        <w:t>API</w:t>
      </w:r>
      <w:r>
        <w:rPr>
          <w:rFonts w:ascii="微软雅黑" w:eastAsia="微软雅黑" w:hAnsi="微软雅黑" w:cs="微软雅黑" w:hint="eastAsia"/>
          <w:color w:val="000000"/>
          <w:sz w:val="24"/>
        </w:rPr>
        <w:t>封装、调度与管理；</w:t>
      </w:r>
    </w:p>
    <w:p w14:paraId="06E7A9E1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开发高并发、高可用的分布式系统，保障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服务在生产环境中的稳定性与低延迟；</w:t>
      </w:r>
    </w:p>
    <w:p w14:paraId="2FF19076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与架构及产品团队紧密协作，推动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能力从实验到产品化的高效落地；</w:t>
      </w:r>
    </w:p>
    <w:p w14:paraId="08B6F102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参与系统监控、日志分析、故障排查等运维工作，提升系统可观测性与健壮性。</w:t>
      </w:r>
    </w:p>
    <w:p w14:paraId="2B07CDB3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参与诊断产品后台服务系统优化、迭代需求分析、设计、开发。</w:t>
      </w:r>
    </w:p>
    <w:p w14:paraId="47064DC6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任职要求：</w:t>
      </w:r>
    </w:p>
    <w:p w14:paraId="3D63DCD4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硕士及以上学历，计算机科学、人工智能、软件工程或相关专业，对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技术有浓厚兴趣；</w:t>
      </w:r>
    </w:p>
    <w:p w14:paraId="6E1A8CE5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扎实的</w:t>
      </w:r>
      <w:r>
        <w:rPr>
          <w:rFonts w:ascii="微软雅黑" w:eastAsia="微软雅黑" w:hAnsi="微软雅黑" w:cs="微软雅黑" w:hint="eastAsia"/>
          <w:color w:val="000000"/>
          <w:sz w:val="24"/>
        </w:rPr>
        <w:t>Java</w:t>
      </w:r>
      <w:r>
        <w:rPr>
          <w:rFonts w:ascii="微软雅黑" w:eastAsia="微软雅黑" w:hAnsi="微软雅黑" w:cs="微软雅黑" w:hint="eastAsia"/>
          <w:color w:val="000000"/>
          <w:sz w:val="24"/>
        </w:rPr>
        <w:t>编程基础，熟悉</w:t>
      </w:r>
      <w:r>
        <w:rPr>
          <w:rFonts w:ascii="微软雅黑" w:eastAsia="微软雅黑" w:hAnsi="微软雅黑" w:cs="微软雅黑" w:hint="eastAsia"/>
          <w:color w:val="000000"/>
          <w:sz w:val="24"/>
        </w:rPr>
        <w:t>Spring Boot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Spring Cloud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MyBatis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等主流后端框架；</w:t>
      </w:r>
    </w:p>
    <w:p w14:paraId="67CFA0E9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扎实的</w:t>
      </w:r>
      <w:r>
        <w:rPr>
          <w:rFonts w:ascii="微软雅黑" w:eastAsia="微软雅黑" w:hAnsi="微软雅黑" w:cs="微软雅黑" w:hint="eastAsia"/>
          <w:color w:val="000000"/>
          <w:sz w:val="24"/>
        </w:rPr>
        <w:t>Python</w:t>
      </w:r>
      <w:r>
        <w:rPr>
          <w:rFonts w:ascii="微软雅黑" w:eastAsia="微软雅黑" w:hAnsi="微软雅黑" w:cs="微软雅黑" w:hint="eastAsia"/>
          <w:color w:val="000000"/>
          <w:sz w:val="24"/>
        </w:rPr>
        <w:t>编程能力，熟悉常用</w:t>
      </w:r>
      <w:r>
        <w:rPr>
          <w:rFonts w:ascii="微软雅黑" w:eastAsia="微软雅黑" w:hAnsi="微软雅黑" w:cs="微软雅黑" w:hint="eastAsia"/>
          <w:color w:val="000000"/>
          <w:sz w:val="24"/>
        </w:rPr>
        <w:t>AI/</w:t>
      </w:r>
      <w:r>
        <w:rPr>
          <w:rFonts w:ascii="微软雅黑" w:eastAsia="微软雅黑" w:hAnsi="微软雅黑" w:cs="微软雅黑" w:hint="eastAsia"/>
          <w:color w:val="000000"/>
          <w:sz w:val="24"/>
        </w:rPr>
        <w:t>数据处理库（如</w:t>
      </w:r>
      <w:r>
        <w:rPr>
          <w:rFonts w:ascii="微软雅黑" w:eastAsia="微软雅黑" w:hAnsi="微软雅黑" w:cs="微软雅黑" w:hint="eastAsia"/>
          <w:color w:val="000000"/>
          <w:sz w:val="24"/>
        </w:rPr>
        <w:t>NumPy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Pandas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Requests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Pydantic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），能编写清晰、可维护的工程化脚本或服务模块；</w:t>
      </w:r>
    </w:p>
    <w:p w14:paraId="64EA4356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了解常用中间件</w:t>
      </w:r>
      <w:r>
        <w:rPr>
          <w:rFonts w:ascii="微软雅黑" w:eastAsia="微软雅黑" w:hAnsi="微软雅黑" w:cs="微软雅黑" w:hint="eastAsia"/>
          <w:color w:val="000000"/>
          <w:sz w:val="24"/>
        </w:rPr>
        <w:t>与存储技术，如</w:t>
      </w:r>
      <w:r>
        <w:rPr>
          <w:rFonts w:ascii="微软雅黑" w:eastAsia="微软雅黑" w:hAnsi="微软雅黑" w:cs="微软雅黑" w:hint="eastAsia"/>
          <w:color w:val="000000"/>
          <w:sz w:val="24"/>
        </w:rPr>
        <w:t>MySQL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Redis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Kafka/RabbitMQ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Elasticsearch</w:t>
      </w:r>
      <w:r>
        <w:rPr>
          <w:rFonts w:ascii="微软雅黑" w:eastAsia="微软雅黑" w:hAnsi="微软雅黑" w:cs="微软雅黑" w:hint="eastAsia"/>
          <w:color w:val="000000"/>
          <w:sz w:val="24"/>
        </w:rPr>
        <w:t>，有分库分表或分布式缓存经验者优先；</w:t>
      </w:r>
    </w:p>
    <w:p w14:paraId="4B3ABB8B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对大模型（</w:t>
      </w:r>
      <w:r>
        <w:rPr>
          <w:rFonts w:ascii="微软雅黑" w:eastAsia="微软雅黑" w:hAnsi="微软雅黑" w:cs="微软雅黑" w:hint="eastAsia"/>
          <w:color w:val="000000"/>
          <w:sz w:val="24"/>
        </w:rPr>
        <w:t>LLM</w:t>
      </w:r>
      <w:r>
        <w:rPr>
          <w:rFonts w:ascii="微软雅黑" w:eastAsia="微软雅黑" w:hAnsi="微软雅黑" w:cs="微软雅黑" w:hint="eastAsia"/>
          <w:color w:val="000000"/>
          <w:sz w:val="24"/>
        </w:rPr>
        <w:t>）、</w:t>
      </w:r>
      <w:r>
        <w:rPr>
          <w:rFonts w:ascii="微软雅黑" w:eastAsia="微软雅黑" w:hAnsi="微软雅黑" w:cs="微软雅黑" w:hint="eastAsia"/>
          <w:color w:val="000000"/>
          <w:sz w:val="24"/>
        </w:rPr>
        <w:t>RAG</w:t>
      </w:r>
      <w:r>
        <w:rPr>
          <w:rFonts w:ascii="微软雅黑" w:eastAsia="微软雅黑" w:hAnsi="微软雅黑" w:cs="微软雅黑" w:hint="eastAsia"/>
          <w:color w:val="000000"/>
          <w:sz w:val="24"/>
        </w:rPr>
        <w:t>、向量检索、</w:t>
      </w:r>
      <w:r>
        <w:rPr>
          <w:rFonts w:ascii="微软雅黑" w:eastAsia="微软雅黑" w:hAnsi="微软雅黑" w:cs="微软雅黑" w:hint="eastAsia"/>
          <w:color w:val="000000"/>
          <w:sz w:val="24"/>
        </w:rPr>
        <w:t>Prompt Engineering</w:t>
      </w:r>
      <w:r>
        <w:rPr>
          <w:rFonts w:ascii="微软雅黑" w:eastAsia="微软雅黑" w:hAnsi="微软雅黑" w:cs="微软雅黑" w:hint="eastAsia"/>
          <w:color w:val="000000"/>
          <w:sz w:val="24"/>
        </w:rPr>
        <w:t>、模型微调</w:t>
      </w:r>
      <w:r>
        <w:rPr>
          <w:rFonts w:ascii="微软雅黑" w:eastAsia="微软雅黑" w:hAnsi="微软雅黑" w:cs="微软雅黑" w:hint="eastAsia"/>
          <w:color w:val="000000"/>
          <w:sz w:val="24"/>
        </w:rPr>
        <w:t>/</w:t>
      </w:r>
      <w:r>
        <w:rPr>
          <w:rFonts w:ascii="微软雅黑" w:eastAsia="微软雅黑" w:hAnsi="微软雅黑" w:cs="微软雅黑" w:hint="eastAsia"/>
          <w:color w:val="000000"/>
          <w:sz w:val="24"/>
        </w:rPr>
        <w:t>部署等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概念有一定理解；</w:t>
      </w:r>
    </w:p>
    <w:p w14:paraId="3A4585DF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具备良好的学习能力、逻辑思维和团队协作精神，能快速适应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与工程融合的技术迭代。</w:t>
      </w:r>
    </w:p>
    <w:p w14:paraId="572B65E1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有以下任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</w:rPr>
        <w:t>经验者优先：</w:t>
      </w:r>
    </w:p>
    <w:p w14:paraId="2841EDC2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1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使用过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LangChain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LlamaIndex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FastAPI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vLLM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Triton Inference Server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Hugging Face Tran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sformers </w:t>
      </w:r>
      <w:r>
        <w:rPr>
          <w:rFonts w:ascii="微软雅黑" w:eastAsia="微软雅黑" w:hAnsi="微软雅黑" w:cs="微软雅黑" w:hint="eastAsia"/>
          <w:color w:val="000000"/>
          <w:sz w:val="24"/>
        </w:rPr>
        <w:t>等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工程工具链；</w:t>
      </w:r>
    </w:p>
    <w:p w14:paraId="792E2EDC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2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在云平台（如</w:t>
      </w:r>
      <w:r>
        <w:rPr>
          <w:rFonts w:ascii="微软雅黑" w:eastAsia="微软雅黑" w:hAnsi="微软雅黑" w:cs="微软雅黑" w:hint="eastAsia"/>
          <w:color w:val="000000"/>
          <w:sz w:val="24"/>
        </w:rPr>
        <w:t>AWS</w:t>
      </w:r>
      <w:r>
        <w:rPr>
          <w:rFonts w:ascii="微软雅黑" w:eastAsia="微软雅黑" w:hAnsi="微软雅黑" w:cs="微软雅黑" w:hint="eastAsia"/>
          <w:color w:val="000000"/>
          <w:sz w:val="24"/>
        </w:rPr>
        <w:t>、阿里云、</w:t>
      </w:r>
      <w:r>
        <w:rPr>
          <w:rFonts w:ascii="微软雅黑" w:eastAsia="微软雅黑" w:hAnsi="微软雅黑" w:cs="微软雅黑" w:hint="eastAsia"/>
          <w:color w:val="000000"/>
          <w:sz w:val="24"/>
        </w:rPr>
        <w:t>Azure</w:t>
      </w:r>
      <w:r>
        <w:rPr>
          <w:rFonts w:ascii="微软雅黑" w:eastAsia="微软雅黑" w:hAnsi="微软雅黑" w:cs="微软雅黑" w:hint="eastAsia"/>
          <w:color w:val="000000"/>
          <w:sz w:val="24"/>
        </w:rPr>
        <w:t>）上部署过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推理服务或构建过</w:t>
      </w:r>
      <w:r>
        <w:rPr>
          <w:rFonts w:ascii="微软雅黑" w:eastAsia="微软雅黑" w:hAnsi="微软雅黑" w:cs="微软雅黑" w:hint="eastAsia"/>
          <w:color w:val="000000"/>
          <w:sz w:val="24"/>
        </w:rPr>
        <w:t>Serverless AI</w:t>
      </w:r>
      <w:r>
        <w:rPr>
          <w:rFonts w:ascii="微软雅黑" w:eastAsia="微软雅黑" w:hAnsi="微软雅黑" w:cs="微软雅黑" w:hint="eastAsia"/>
          <w:color w:val="000000"/>
          <w:sz w:val="24"/>
        </w:rPr>
        <w:t>后端；</w:t>
      </w:r>
    </w:p>
    <w:p w14:paraId="4EDC0F1B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3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>参与过</w:t>
      </w:r>
      <w:r>
        <w:rPr>
          <w:rFonts w:ascii="微软雅黑" w:eastAsia="微软雅黑" w:hAnsi="微软雅黑" w:cs="微软雅黑" w:hint="eastAsia"/>
          <w:color w:val="000000"/>
          <w:sz w:val="24"/>
        </w:rPr>
        <w:t>AI</w:t>
      </w:r>
      <w:r>
        <w:rPr>
          <w:rFonts w:ascii="微软雅黑" w:eastAsia="微软雅黑" w:hAnsi="微软雅黑" w:cs="微软雅黑" w:hint="eastAsia"/>
          <w:color w:val="000000"/>
          <w:sz w:val="24"/>
        </w:rPr>
        <w:t>项目后端开发、</w:t>
      </w:r>
      <w:proofErr w:type="spellStart"/>
      <w:r>
        <w:rPr>
          <w:rFonts w:ascii="微软雅黑" w:eastAsia="微软雅黑" w:hAnsi="微软雅黑" w:cs="微软雅黑" w:hint="eastAsia"/>
          <w:color w:val="000000"/>
          <w:sz w:val="24"/>
        </w:rPr>
        <w:t>MLOps</w:t>
      </w:r>
      <w:proofErr w:type="spellEnd"/>
      <w:r>
        <w:rPr>
          <w:rFonts w:ascii="微软雅黑" w:eastAsia="微软雅黑" w:hAnsi="微软雅黑" w:cs="微软雅黑" w:hint="eastAsia"/>
          <w:color w:val="000000"/>
          <w:sz w:val="24"/>
        </w:rPr>
        <w:t>流程建设（如模型版本管理、监控、</w:t>
      </w:r>
      <w:r>
        <w:rPr>
          <w:rFonts w:ascii="微软雅黑" w:eastAsia="微软雅黑" w:hAnsi="微软雅黑" w:cs="微软雅黑" w:hint="eastAsia"/>
          <w:color w:val="000000"/>
          <w:sz w:val="24"/>
        </w:rPr>
        <w:t>A/B</w:t>
      </w:r>
      <w:r>
        <w:rPr>
          <w:rFonts w:ascii="微软雅黑" w:eastAsia="微软雅黑" w:hAnsi="微软雅黑" w:cs="微软雅黑" w:hint="eastAsia"/>
          <w:color w:val="000000"/>
          <w:sz w:val="24"/>
        </w:rPr>
        <w:t>测试）或智能体（</w:t>
      </w:r>
      <w:r>
        <w:rPr>
          <w:rFonts w:ascii="微软雅黑" w:eastAsia="微软雅黑" w:hAnsi="微软雅黑" w:cs="微软雅黑" w:hint="eastAsia"/>
          <w:color w:val="000000"/>
          <w:sz w:val="24"/>
        </w:rPr>
        <w:t>Agent</w:t>
      </w:r>
      <w:r>
        <w:rPr>
          <w:rFonts w:ascii="微软雅黑" w:eastAsia="微软雅黑" w:hAnsi="微软雅黑" w:cs="微软雅黑" w:hint="eastAsia"/>
          <w:color w:val="000000"/>
          <w:sz w:val="24"/>
        </w:rPr>
        <w:t>）系统开发</w:t>
      </w:r>
      <w:r>
        <w:rPr>
          <w:rFonts w:ascii="微软雅黑" w:eastAsia="微软雅黑" w:hAnsi="微软雅黑" w:cs="微软雅黑" w:hint="eastAsia"/>
          <w:color w:val="000000"/>
          <w:sz w:val="24"/>
        </w:rPr>
        <w:t>。</w:t>
      </w:r>
    </w:p>
    <w:p w14:paraId="0BB7C1BF" w14:textId="77777777" w:rsidR="00FC4D63" w:rsidRDefault="00FC4D63">
      <w:pPr>
        <w:pStyle w:val="Heading1"/>
        <w:widowControl/>
        <w:snapToGrid w:val="0"/>
        <w:spacing w:beforeAutospacing="0" w:afterAutospacing="0" w:line="360" w:lineRule="atLeast"/>
        <w:rPr>
          <w:rFonts w:ascii="微软雅黑" w:eastAsia="微软雅黑" w:hAnsi="微软雅黑" w:cs="微软雅黑" w:hint="default"/>
          <w:b w:val="0"/>
          <w:bCs w:val="0"/>
          <w:color w:val="000000"/>
          <w:sz w:val="24"/>
          <w:szCs w:val="24"/>
        </w:rPr>
      </w:pPr>
    </w:p>
    <w:p w14:paraId="7E5BF001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53541596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诊断软件开发工程师</w:t>
      </w:r>
    </w:p>
    <w:p w14:paraId="28BE734D" w14:textId="77777777" w:rsidR="00FC4D63" w:rsidRDefault="00FC4D63">
      <w:pPr>
        <w:snapToGrid w:val="0"/>
        <w:rPr>
          <w:rFonts w:ascii="微软雅黑" w:eastAsia="微软雅黑" w:hAnsi="微软雅黑" w:cs="微软雅黑"/>
        </w:rPr>
      </w:pPr>
    </w:p>
    <w:p w14:paraId="217340A7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岗位职责</w:t>
      </w:r>
    </w:p>
    <w:p w14:paraId="3EDE1B62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参与汽车诊断软件需求分析、功能设计与技术文档编写，聚焦诊断核心逻辑落地，引入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完成需求拆解、方案设计与文档自动化构建和审核。</w:t>
      </w:r>
    </w:p>
    <w:p w14:paraId="4C353725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负责诊断软件基础功能模块编码、调试与维护，包括诊断协议解析、故障码读取、数据流展示、日志管理等；运用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代码工具提升编码效率、自动编码与缺陷预检测。</w:t>
      </w:r>
    </w:p>
    <w:p w14:paraId="50B62C9D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依据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UDS</w:t>
      </w:r>
      <w:r>
        <w:rPr>
          <w:rFonts w:ascii="微软雅黑" w:eastAsia="微软雅黑" w:hAnsi="微软雅黑" w:cs="微软雅黑" w:hint="eastAsia"/>
          <w:color w:val="000000"/>
          <w:sz w:val="24"/>
        </w:rPr>
        <w:t>（</w:t>
      </w:r>
      <w:r>
        <w:rPr>
          <w:rFonts w:ascii="微软雅黑" w:eastAsia="微软雅黑" w:hAnsi="微软雅黑" w:cs="微软雅黑" w:hint="eastAsia"/>
          <w:color w:val="000000"/>
          <w:sz w:val="24"/>
        </w:rPr>
        <w:t>ISO 14229</w:t>
      </w:r>
      <w:r>
        <w:rPr>
          <w:rFonts w:ascii="微软雅黑" w:eastAsia="微软雅黑" w:hAnsi="微软雅黑" w:cs="微软雅黑" w:hint="eastAsia"/>
          <w:color w:val="000000"/>
          <w:sz w:val="24"/>
        </w:rPr>
        <w:t>）、</w:t>
      </w:r>
      <w:r>
        <w:rPr>
          <w:rFonts w:ascii="微软雅黑" w:eastAsia="微软雅黑" w:hAnsi="微软雅黑" w:cs="微软雅黑" w:hint="eastAsia"/>
          <w:color w:val="000000"/>
          <w:sz w:val="24"/>
        </w:rPr>
        <w:t>OBD -II</w:t>
      </w:r>
      <w:r>
        <w:rPr>
          <w:rFonts w:ascii="微软雅黑" w:eastAsia="微软雅黑" w:hAnsi="微软雅黑" w:cs="微软雅黑" w:hint="eastAsia"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ODX/OTX </w:t>
      </w:r>
      <w:r>
        <w:rPr>
          <w:rFonts w:ascii="微软雅黑" w:eastAsia="微软雅黑" w:hAnsi="微软雅黑" w:cs="微软雅黑" w:hint="eastAsia"/>
          <w:color w:val="000000"/>
          <w:sz w:val="24"/>
        </w:rPr>
        <w:t>等诊断标准，实现诊断服务调用、报文交互、数据解析等核心功能，借助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完成报文异常检测、协议解析优化与故障特征提取等。</w:t>
      </w:r>
    </w:p>
    <w:p w14:paraId="1E562D19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参与软件单元测试、集成测试，编写测试用例，定位并修复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C++ </w:t>
      </w:r>
      <w:r>
        <w:rPr>
          <w:rFonts w:ascii="微软雅黑" w:eastAsia="微软雅黑" w:hAnsi="微软雅黑" w:cs="微软雅黑" w:hint="eastAsia"/>
          <w:color w:val="000000"/>
          <w:sz w:val="24"/>
        </w:rPr>
        <w:t>代码缺陷；利用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自动化测试、代码审查与问题定位工具，提升测试覆盖率与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bug </w:t>
      </w:r>
      <w:r>
        <w:rPr>
          <w:rFonts w:ascii="微软雅黑" w:eastAsia="微软雅黑" w:hAnsi="微软雅黑" w:cs="微软雅黑" w:hint="eastAsia"/>
          <w:color w:val="000000"/>
          <w:sz w:val="24"/>
        </w:rPr>
        <w:t>修复效率。</w:t>
      </w:r>
    </w:p>
    <w:p w14:paraId="55971931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协助诊断数</w:t>
      </w:r>
      <w:r>
        <w:rPr>
          <w:rFonts w:ascii="微软雅黑" w:eastAsia="微软雅黑" w:hAnsi="微软雅黑" w:cs="微软雅黑" w:hint="eastAsia"/>
          <w:color w:val="000000"/>
          <w:sz w:val="24"/>
        </w:rPr>
        <w:t>据清洗、整理与存储，基于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技术实现故障数据智能分析、异常识别与故障根因推荐，完成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模型在智能诊断中的集成、推理与验证。</w:t>
      </w:r>
    </w:p>
    <w:p w14:paraId="0D5FB40A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构建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赋能的诊断开发流程，推动代码规范、版本管理、文档生成的智能化与自动化，维护软件版本迭代与开发资产，提升整体研发效率与质量。</w:t>
      </w:r>
    </w:p>
    <w:p w14:paraId="5E6FC700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任职要求</w:t>
      </w:r>
    </w:p>
    <w:p w14:paraId="50786F66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研究生及以上，计算机、人工智能等相关专业。</w:t>
      </w:r>
    </w:p>
    <w:p w14:paraId="1729D18E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熟练使用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C++</w:t>
      </w:r>
      <w:r>
        <w:rPr>
          <w:rFonts w:ascii="微软雅黑" w:eastAsia="微软雅黑" w:hAnsi="微软雅黑" w:cs="微软雅黑" w:hint="eastAsia"/>
          <w:color w:val="000000"/>
          <w:sz w:val="24"/>
        </w:rPr>
        <w:t>，熟悉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Java</w:t>
      </w:r>
      <w:r>
        <w:rPr>
          <w:rFonts w:ascii="微软雅黑" w:eastAsia="微软雅黑" w:hAnsi="微软雅黑" w:cs="微软雅黑" w:hint="eastAsia"/>
          <w:color w:val="000000"/>
          <w:sz w:val="24"/>
        </w:rPr>
        <w:t>和</w:t>
      </w:r>
      <w:r>
        <w:rPr>
          <w:rFonts w:ascii="微软雅黑" w:eastAsia="微软雅黑" w:hAnsi="微软雅黑" w:cs="微软雅黑" w:hint="eastAsia"/>
          <w:color w:val="000000"/>
          <w:sz w:val="24"/>
        </w:rPr>
        <w:t>python</w:t>
      </w:r>
      <w:r>
        <w:rPr>
          <w:rFonts w:ascii="微软雅黑" w:eastAsia="微软雅黑" w:hAnsi="微软雅黑" w:cs="微软雅黑" w:hint="eastAsia"/>
          <w:color w:val="000000"/>
          <w:sz w:val="24"/>
        </w:rPr>
        <w:t>开发，具备良好编码规范与面向对象编程思想。</w:t>
      </w:r>
    </w:p>
    <w:p w14:paraId="55D1A3EB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掌握常用数据结构、算法、多线程、异常处理、内存管理等。</w:t>
      </w:r>
    </w:p>
    <w:p w14:paraId="54B46B0F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学习能力强，逻辑清晰、细心负责，具备问题分析与调试能力，善于用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</w:t>
      </w:r>
      <w:r>
        <w:rPr>
          <w:rFonts w:ascii="微软雅黑" w:eastAsia="微软雅黑" w:hAnsi="微软雅黑" w:cs="微软雅黑" w:hint="eastAsia"/>
          <w:color w:val="000000"/>
          <w:sz w:val="24"/>
        </w:rPr>
        <w:t>工具解决工程问题、优化开发流程。</w:t>
      </w:r>
    </w:p>
    <w:p w14:paraId="44F7BEE5" w14:textId="77777777" w:rsidR="00FC4D63" w:rsidRDefault="00633556">
      <w:pPr>
        <w:numPr>
          <w:ilvl w:val="0"/>
          <w:numId w:val="6"/>
        </w:num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良好沟通协作，可配合需求、测试、算法团队推进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AI + </w:t>
      </w:r>
      <w:r>
        <w:rPr>
          <w:rFonts w:ascii="微软雅黑" w:eastAsia="微软雅黑" w:hAnsi="微软雅黑" w:cs="微软雅黑" w:hint="eastAsia"/>
          <w:color w:val="000000"/>
          <w:sz w:val="24"/>
        </w:rPr>
        <w:t>诊断功能落地。</w:t>
      </w:r>
    </w:p>
    <w:p w14:paraId="1D6459BF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71DBC633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37EE0982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0001763C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6147BED3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09C7251F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5EFB2D4F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5B5A53F4" w14:textId="77777777" w:rsidR="00FC4D63" w:rsidRDefault="00FC4D63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</w:p>
    <w:p w14:paraId="5FAE6189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常规岗位：</w:t>
      </w:r>
    </w:p>
    <w:p w14:paraId="31C07312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海外售后工程师（诊断售后服务部）</w:t>
      </w:r>
    </w:p>
    <w:p w14:paraId="163D5EF3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招聘类型：全职（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2026 </w:t>
      </w:r>
      <w:r>
        <w:rPr>
          <w:rFonts w:ascii="微软雅黑" w:eastAsia="微软雅黑" w:hAnsi="微软雅黑" w:cs="微软雅黑" w:hint="eastAsia"/>
          <w:color w:val="000000"/>
          <w:sz w:val="24"/>
        </w:rPr>
        <w:t>届应届生可投）</w:t>
      </w:r>
    </w:p>
    <w:p w14:paraId="69A7B90E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工作地点：深圳南山（研发总部），需配合海外业务短期出差</w:t>
      </w:r>
    </w:p>
    <w:p w14:paraId="25F6D4E2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汇报对象：诊断售后服务部主管</w:t>
      </w:r>
    </w:p>
    <w:p w14:paraId="76F2E65D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工作职责</w:t>
      </w:r>
    </w:p>
    <w:p w14:paraId="489CC5D0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1</w:t>
      </w:r>
      <w:r>
        <w:rPr>
          <w:rFonts w:ascii="微软雅黑" w:eastAsia="微软雅黑" w:hAnsi="微软雅黑" w:cs="微软雅黑" w:hint="eastAsia"/>
          <w:color w:val="000000"/>
          <w:sz w:val="24"/>
        </w:rPr>
        <w:t>、海外客户售后支持：负责全球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70 + </w:t>
      </w:r>
      <w:r>
        <w:rPr>
          <w:rFonts w:ascii="微软雅黑" w:eastAsia="微软雅黑" w:hAnsi="微软雅黑" w:cs="微软雅黑" w:hint="eastAsia"/>
          <w:color w:val="000000"/>
          <w:sz w:val="24"/>
        </w:rPr>
        <w:t>国家（重点覆盖欧美、俄罗斯等区域）客户的汽车智能诊断设备售后问题响应，通过邮件、电话、远程协助等方式解决设备故障、软件操作、技术疑问；</w:t>
      </w:r>
    </w:p>
    <w:p w14:paraId="03501F68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2</w:t>
      </w:r>
      <w:r>
        <w:rPr>
          <w:rFonts w:ascii="微软雅黑" w:eastAsia="微软雅黑" w:hAnsi="微软雅黑" w:cs="微软雅黑" w:hint="eastAsia"/>
          <w:color w:val="000000"/>
          <w:sz w:val="24"/>
        </w:rPr>
        <w:t>、售后问题闭环管理：记录客户反馈的问题类型、解决方案及处理结果，同步至研发、产品团队，推动产品迭代优化；</w:t>
      </w:r>
    </w:p>
    <w:p w14:paraId="7CE3147B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3</w:t>
      </w:r>
      <w:r>
        <w:rPr>
          <w:rFonts w:ascii="微软雅黑" w:eastAsia="微软雅黑" w:hAnsi="微软雅黑" w:cs="微软雅黑" w:hint="eastAsia"/>
          <w:color w:val="000000"/>
          <w:sz w:val="24"/>
        </w:rPr>
        <w:t>、客户关系维护：定期跟进海外重点客户（如汽车维修厂、经销商），收集使用反馈，提升客户满意度，助力海外业务稳定拓展；</w:t>
      </w:r>
    </w:p>
    <w:p w14:paraId="200588D5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4</w:t>
      </w:r>
      <w:r>
        <w:rPr>
          <w:rFonts w:ascii="微软雅黑" w:eastAsia="微软雅黑" w:hAnsi="微软雅黑" w:cs="微软雅黑" w:hint="eastAsia"/>
          <w:color w:val="000000"/>
          <w:sz w:val="24"/>
        </w:rPr>
        <w:t>、售后资料支撑：协助整理海外市场售后手册、常见问题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FAQ</w:t>
      </w:r>
      <w:r>
        <w:rPr>
          <w:rFonts w:ascii="微软雅黑" w:eastAsia="微软雅黑" w:hAnsi="微软雅黑" w:cs="微软雅黑" w:hint="eastAsia"/>
          <w:color w:val="000000"/>
          <w:sz w:val="24"/>
        </w:rPr>
        <w:t>（英文版本），为客户自主排查问题提供支持。</w:t>
      </w:r>
    </w:p>
    <w:p w14:paraId="6E285C31" w14:textId="77777777" w:rsidR="00FC4D63" w:rsidRDefault="00633556">
      <w:pPr>
        <w:snapToGrid w:val="0"/>
        <w:rPr>
          <w:rFonts w:ascii="微软雅黑" w:eastAsia="微软雅黑" w:hAnsi="微软雅黑" w:cs="微软雅黑"/>
          <w:b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</w:rPr>
        <w:t>任职要求</w:t>
      </w:r>
    </w:p>
    <w:p w14:paraId="7B4FE94A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1</w:t>
      </w:r>
      <w:r>
        <w:rPr>
          <w:rFonts w:ascii="微软雅黑" w:eastAsia="微软雅黑" w:hAnsi="微软雅黑" w:cs="微软雅黑" w:hint="eastAsia"/>
          <w:color w:val="000000"/>
          <w:sz w:val="24"/>
        </w:rPr>
        <w:t>、学历与专业：本科及以上学历，汽车</w:t>
      </w:r>
      <w:r>
        <w:rPr>
          <w:rFonts w:ascii="微软雅黑" w:eastAsia="微软雅黑" w:hAnsi="微软雅黑" w:cs="微软雅黑" w:hint="eastAsia"/>
          <w:color w:val="000000"/>
          <w:sz w:val="24"/>
        </w:rPr>
        <w:t>工程、机械电子、自动化、英语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 / </w:t>
      </w:r>
      <w:r>
        <w:rPr>
          <w:rFonts w:ascii="微软雅黑" w:eastAsia="微软雅黑" w:hAnsi="微软雅黑" w:cs="微软雅黑" w:hint="eastAsia"/>
          <w:color w:val="000000"/>
          <w:sz w:val="24"/>
        </w:rPr>
        <w:t>国际贸易（有技术背景）等相关专业优先；</w:t>
      </w:r>
    </w:p>
    <w:p w14:paraId="36D5A929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2</w:t>
      </w:r>
      <w:r>
        <w:rPr>
          <w:rFonts w:ascii="微软雅黑" w:eastAsia="微软雅黑" w:hAnsi="微软雅黑" w:cs="微软雅黑" w:hint="eastAsia"/>
          <w:color w:val="000000"/>
          <w:sz w:val="24"/>
        </w:rPr>
        <w:t>、语言能力：英语听说读写流利（</w:t>
      </w:r>
      <w:r>
        <w:rPr>
          <w:rFonts w:ascii="微软雅黑" w:eastAsia="微软雅黑" w:hAnsi="微软雅黑" w:cs="微软雅黑" w:hint="eastAsia"/>
          <w:color w:val="000000"/>
          <w:sz w:val="24"/>
        </w:rPr>
        <w:t xml:space="preserve">CET-6 </w:t>
      </w:r>
      <w:r>
        <w:rPr>
          <w:rFonts w:ascii="微软雅黑" w:eastAsia="微软雅黑" w:hAnsi="微软雅黑" w:cs="微软雅黑" w:hint="eastAsia"/>
          <w:color w:val="000000"/>
          <w:sz w:val="24"/>
        </w:rPr>
        <w:t>及以上或同等水平），能独立与海外客户无障碍沟通；</w:t>
      </w:r>
    </w:p>
    <w:p w14:paraId="73C2CDAF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3</w:t>
      </w:r>
      <w:r>
        <w:rPr>
          <w:rFonts w:ascii="微软雅黑" w:eastAsia="微软雅黑" w:hAnsi="微软雅黑" w:cs="微软雅黑" w:hint="eastAsia"/>
          <w:color w:val="000000"/>
          <w:sz w:val="24"/>
        </w:rPr>
        <w:t>、技能要求：</w:t>
      </w:r>
    </w:p>
    <w:p w14:paraId="764A5A94" w14:textId="77777777" w:rsidR="00FC4D63" w:rsidRDefault="00633556">
      <w:pPr>
        <w:snapToGrid w:val="0"/>
        <w:ind w:firstLineChars="200"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了解汽车构造、汽车诊断原理或智能硬件产品者优先；</w:t>
      </w:r>
    </w:p>
    <w:p w14:paraId="43CC5662" w14:textId="77777777" w:rsidR="00FC4D63" w:rsidRDefault="00633556">
      <w:pPr>
        <w:snapToGrid w:val="0"/>
        <w:ind w:firstLineChars="200"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具备良好的问题分析、逻辑推理能力，能快速定位并解决售后问题；</w:t>
      </w:r>
    </w:p>
    <w:p w14:paraId="64C14BE6" w14:textId="77777777" w:rsidR="00FC4D63" w:rsidRDefault="00633556">
      <w:pPr>
        <w:snapToGrid w:val="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4</w:t>
      </w:r>
      <w:r>
        <w:rPr>
          <w:rFonts w:ascii="微软雅黑" w:eastAsia="微软雅黑" w:hAnsi="微软雅黑" w:cs="微软雅黑" w:hint="eastAsia"/>
          <w:color w:val="000000"/>
          <w:sz w:val="24"/>
        </w:rPr>
        <w:t>、素质要求：有耐心、责任心，具备跨文化沟通意识，能适应灵活的工作节奏（需配合部分海外客户时差）。</w:t>
      </w:r>
    </w:p>
    <w:sectPr w:rsidR="00FC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77A953"/>
    <w:multiLevelType w:val="singleLevel"/>
    <w:tmpl w:val="A077A95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BC70040"/>
    <w:multiLevelType w:val="singleLevel"/>
    <w:tmpl w:val="EBC70040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0EBD57FA"/>
    <w:multiLevelType w:val="singleLevel"/>
    <w:tmpl w:val="0EBD57FA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4EC4F7B8"/>
    <w:multiLevelType w:val="singleLevel"/>
    <w:tmpl w:val="4EC4F7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02C1E14"/>
    <w:multiLevelType w:val="singleLevel"/>
    <w:tmpl w:val="702C1E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D815194"/>
    <w:multiLevelType w:val="singleLevel"/>
    <w:tmpl w:val="7D815194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355C51"/>
    <w:rsid w:val="00633556"/>
    <w:rsid w:val="00FC4D63"/>
    <w:rsid w:val="018A3517"/>
    <w:rsid w:val="01B807C4"/>
    <w:rsid w:val="02734AEB"/>
    <w:rsid w:val="049C1B9D"/>
    <w:rsid w:val="056B4B16"/>
    <w:rsid w:val="0A4D0598"/>
    <w:rsid w:val="0BEC0A4A"/>
    <w:rsid w:val="0C842CBC"/>
    <w:rsid w:val="0F5D461F"/>
    <w:rsid w:val="118B3557"/>
    <w:rsid w:val="11BA05DB"/>
    <w:rsid w:val="12C329EB"/>
    <w:rsid w:val="137D2B9A"/>
    <w:rsid w:val="17DE3E23"/>
    <w:rsid w:val="189866C8"/>
    <w:rsid w:val="1D454FC0"/>
    <w:rsid w:val="237A70F6"/>
    <w:rsid w:val="25D845A8"/>
    <w:rsid w:val="2A5D3714"/>
    <w:rsid w:val="2ACD206E"/>
    <w:rsid w:val="2AF37312"/>
    <w:rsid w:val="2C11379D"/>
    <w:rsid w:val="2E1B7727"/>
    <w:rsid w:val="2F124686"/>
    <w:rsid w:val="315F486B"/>
    <w:rsid w:val="33637736"/>
    <w:rsid w:val="33811DDB"/>
    <w:rsid w:val="34496D9C"/>
    <w:rsid w:val="35355C51"/>
    <w:rsid w:val="38C52D4C"/>
    <w:rsid w:val="3AB03735"/>
    <w:rsid w:val="3BBC42F8"/>
    <w:rsid w:val="3C9B215F"/>
    <w:rsid w:val="3CB11D4B"/>
    <w:rsid w:val="3DF53AF1"/>
    <w:rsid w:val="3E3100AD"/>
    <w:rsid w:val="3F177A97"/>
    <w:rsid w:val="4004626D"/>
    <w:rsid w:val="400E6B5B"/>
    <w:rsid w:val="41674977"/>
    <w:rsid w:val="420675A4"/>
    <w:rsid w:val="423E777F"/>
    <w:rsid w:val="44224F14"/>
    <w:rsid w:val="45927E77"/>
    <w:rsid w:val="4A7D10F6"/>
    <w:rsid w:val="4C3B3017"/>
    <w:rsid w:val="4CBD7ED0"/>
    <w:rsid w:val="4ECA68D4"/>
    <w:rsid w:val="4F716D4F"/>
    <w:rsid w:val="4FCE41A2"/>
    <w:rsid w:val="50AA42C7"/>
    <w:rsid w:val="51711289"/>
    <w:rsid w:val="51FD5C99"/>
    <w:rsid w:val="544B4013"/>
    <w:rsid w:val="54525516"/>
    <w:rsid w:val="54F93A6F"/>
    <w:rsid w:val="56E758A3"/>
    <w:rsid w:val="58A010FB"/>
    <w:rsid w:val="58F30EF8"/>
    <w:rsid w:val="5A233532"/>
    <w:rsid w:val="5A514821"/>
    <w:rsid w:val="5AB75AE4"/>
    <w:rsid w:val="5F5C5326"/>
    <w:rsid w:val="629628FD"/>
    <w:rsid w:val="634C0AA2"/>
    <w:rsid w:val="67D363A2"/>
    <w:rsid w:val="690070AC"/>
    <w:rsid w:val="6A0C7949"/>
    <w:rsid w:val="6B3C0752"/>
    <w:rsid w:val="6D760823"/>
    <w:rsid w:val="6DAF0D17"/>
    <w:rsid w:val="703E4ED1"/>
    <w:rsid w:val="716F5563"/>
    <w:rsid w:val="72F84F0E"/>
    <w:rsid w:val="73BA6606"/>
    <w:rsid w:val="7507768A"/>
    <w:rsid w:val="755C79D6"/>
    <w:rsid w:val="75FB0CA9"/>
    <w:rsid w:val="764E7578"/>
    <w:rsid w:val="76D076A2"/>
    <w:rsid w:val="76E61C4D"/>
    <w:rsid w:val="79D35371"/>
    <w:rsid w:val="7AE5221C"/>
    <w:rsid w:val="7BC605E2"/>
    <w:rsid w:val="7E8448A3"/>
    <w:rsid w:val="7F78475B"/>
    <w:rsid w:val="7FC70142"/>
    <w:rsid w:val="7FF14928"/>
    <w:rsid w:val="A7B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1AAA7"/>
  <w15:docId w15:val="{912123F7-B198-4396-ACA6-44F3BC3E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tooltech.com/" TargetMode="External"/><Relationship Id="rId5" Type="http://schemas.openxmlformats.org/officeDocument/2006/relationships/hyperlink" Target="http://www.iinplu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</dc:creator>
  <cp:lastModifiedBy>Rachel Zhou (CPDO)</cp:lastModifiedBy>
  <cp:revision>2</cp:revision>
  <dcterms:created xsi:type="dcterms:W3CDTF">2026-03-26T06:24:00Z</dcterms:created>
  <dcterms:modified xsi:type="dcterms:W3CDTF">2026-03-26T06:24:00Z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ADDD817A4F5B498F8C24D762351F5144_11</vt:lpwstr>
  </property>
  <property fmtid="{D5CDD505-2E9C-101B-9397-08002B2CF9AE}" pid="4" name="KSOTemplateDocerSaveRecord">
    <vt:lpwstr>eyJoZGlkIjoiMDMzMmZiMTI2MjNlOTA4MDhkY2M2MTQ3N2E0YzNmMmIiLCJ1c2VySWQiOiI1MzA2NTAzMzQifQ==</vt:lpwstr>
  </property>
</Properties>
</file>